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DB" w:rsidRPr="00447CCB" w:rsidRDefault="003D31DF" w:rsidP="00447CCB">
      <w:pPr>
        <w:tabs>
          <w:tab w:val="left" w:pos="965"/>
        </w:tabs>
        <w:ind w:left="0" w:righ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-35.3pt;margin-top:12.4pt;width:95.05pt;height:35.15pt;z-index:251671552" filled="f" stroked="f">
            <v:textbox style="mso-next-textbox:#_x0000_s1067">
              <w:txbxContent>
                <w:p w:rsidR="005A711A" w:rsidRDefault="005A711A" w:rsidP="005A711A">
                  <w:pPr>
                    <w:ind w:left="0" w:right="0" w:firstLine="0"/>
                    <w:jc w:val="right"/>
                  </w:pPr>
                  <w:r>
                    <w:rPr>
                      <w:rFonts w:ascii="Vectora LT Std Roman" w:eastAsia="Vectora LT Std Roman" w:hAnsi="Vectora LT Std Roman" w:cs="Vectora LT Std Roman"/>
                      <w:spacing w:val="-3"/>
                      <w:sz w:val="26"/>
                      <w:szCs w:val="26"/>
                    </w:rPr>
                    <w:t>CAREER</w:t>
                  </w:r>
                  <w:r>
                    <w:rPr>
                      <w:rFonts w:ascii="Vectora LT Std Roman" w:eastAsia="Vectora LT Std Roman" w:hAnsi="Vectora LT Std Roman" w:cs="Vectora LT Std Roman"/>
                      <w:spacing w:val="-3"/>
                      <w:sz w:val="26"/>
                      <w:szCs w:val="26"/>
                    </w:rPr>
                    <w:br/>
                  </w:r>
                  <w:r>
                    <w:rPr>
                      <w:rFonts w:ascii="Vectora LT Std Roman" w:eastAsia="Vectora LT Std Roman" w:hAnsi="Vectora LT Std Roman" w:cs="Vectora LT Std Roman"/>
                      <w:spacing w:val="-3"/>
                      <w:position w:val="8"/>
                      <w:sz w:val="25"/>
                      <w:szCs w:val="25"/>
                    </w:rPr>
                    <w:t>HIGHLIGHTS</w:t>
                  </w:r>
                </w:p>
                <w:p w:rsidR="005A711A" w:rsidRDefault="005A711A" w:rsidP="005A711A">
                  <w:pPr>
                    <w:ind w:left="0" w:firstLine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99.1pt;margin-top:-84.75pt;width:323.4pt;height:44.25pt;z-index:-251650048" filled="f" stroked="f">
            <v:textbox style="mso-next-textbox:#_x0000_s1036" inset="0,0,0,0">
              <w:txbxContent>
                <w:p w:rsidR="00F900ED" w:rsidRDefault="00EA2631" w:rsidP="009238AC">
                  <w:pPr>
                    <w:spacing w:line="247" w:lineRule="exact"/>
                    <w:ind w:left="12" w:hanging="13"/>
                    <w:jc w:val="right"/>
                    <w:rPr>
                      <w:rFonts w:ascii="Vectora LT Std Light" w:eastAsia="Vectora LT Std Light" w:hAnsi="Vectora LT Std Light" w:cs="Vectora LT Std Light"/>
                      <w:sz w:val="24"/>
                      <w:szCs w:val="24"/>
                    </w:rPr>
                  </w:pP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2034</w:t>
                  </w:r>
                  <w:r>
                    <w:rPr>
                      <w:rFonts w:ascii="Vectora LT Std Light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NE</w:t>
                  </w:r>
                  <w:r>
                    <w:rPr>
                      <w:rFonts w:ascii="Vectora LT Std Light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32nd</w:t>
                  </w:r>
                  <w:r>
                    <w:rPr>
                      <w:rFonts w:ascii="Vectora LT Std Light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Vectora LT Std Light"/>
                      <w:b/>
                      <w:color w:val="FFFFFF"/>
                      <w:spacing w:val="-9"/>
                      <w:sz w:val="24"/>
                    </w:rPr>
                    <w:t>A</w:t>
                  </w: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venue</w:t>
                  </w:r>
                  <w:r>
                    <w:rPr>
                      <w:rFonts w:ascii="Vectora LT Std Light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|</w:t>
                  </w:r>
                  <w:r>
                    <w:rPr>
                      <w:rFonts w:ascii="Vectora LT Std Light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Fort</w:t>
                  </w:r>
                  <w:r>
                    <w:rPr>
                      <w:rFonts w:ascii="Vectora LT Std Light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Lauderdal</w:t>
                  </w:r>
                  <w:r>
                    <w:rPr>
                      <w:rFonts w:ascii="Vectora LT Std Light"/>
                      <w:b/>
                      <w:color w:val="FFFFFF"/>
                      <w:spacing w:val="-9"/>
                      <w:sz w:val="24"/>
                    </w:rPr>
                    <w:t>e</w:t>
                  </w: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,</w:t>
                  </w:r>
                  <w:r>
                    <w:rPr>
                      <w:rFonts w:ascii="Vectora LT Std Light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Florida</w:t>
                  </w:r>
                  <w:r>
                    <w:rPr>
                      <w:rFonts w:ascii="Vectora LT Std Light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33305</w:t>
                  </w:r>
                </w:p>
                <w:p w:rsidR="00F900ED" w:rsidRDefault="00EA2631" w:rsidP="009238AC">
                  <w:pPr>
                    <w:spacing w:line="297" w:lineRule="exact"/>
                    <w:ind w:left="12"/>
                    <w:jc w:val="right"/>
                    <w:rPr>
                      <w:rFonts w:ascii="Vectora LT Std Light" w:eastAsia="Vectora LT Std Light" w:hAnsi="Vectora LT Std Light" w:cs="Vectora LT Std Light"/>
                      <w:sz w:val="24"/>
                      <w:szCs w:val="24"/>
                    </w:rPr>
                  </w:pP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954.298.8027</w:t>
                  </w:r>
                  <w:r>
                    <w:rPr>
                      <w:rFonts w:ascii="Vectora LT Std Light"/>
                      <w:b/>
                      <w:color w:val="FFFFFF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Vectora LT Std Light"/>
                      <w:b/>
                      <w:color w:val="FFFFFF"/>
                      <w:position w:val="2"/>
                      <w:sz w:val="24"/>
                    </w:rPr>
                    <w:t>|</w:t>
                  </w:r>
                  <w:r>
                    <w:rPr>
                      <w:rFonts w:ascii="Vectora LT Std Light"/>
                      <w:b/>
                      <w:color w:val="FFFFFF"/>
                      <w:spacing w:val="7"/>
                      <w:position w:val="2"/>
                      <w:sz w:val="24"/>
                    </w:rPr>
                    <w:t xml:space="preserve"> </w:t>
                  </w:r>
                  <w:hyperlink r:id="rId8">
                    <w:r>
                      <w:rPr>
                        <w:rFonts w:ascii="Vectora LT Std Light"/>
                        <w:b/>
                        <w:color w:val="FFFFFF"/>
                        <w:sz w:val="24"/>
                      </w:rPr>
                      <w:t>chris@watsonink.com</w:t>
                    </w:r>
                    <w:r>
                      <w:rPr>
                        <w:rFonts w:ascii="Vectora LT Std Light"/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</w:hyperlink>
                  <w:r>
                    <w:rPr>
                      <w:rFonts w:ascii="Vectora LT Std Light"/>
                      <w:b/>
                      <w:color w:val="FFFFFF"/>
                      <w:position w:val="2"/>
                      <w:sz w:val="24"/>
                    </w:rPr>
                    <w:t>|</w:t>
                  </w:r>
                  <w:r>
                    <w:rPr>
                      <w:rFonts w:ascii="Vectora LT Std Light"/>
                      <w:b/>
                      <w:color w:val="FFFFFF"/>
                      <w:spacing w:val="7"/>
                      <w:position w:val="2"/>
                      <w:sz w:val="24"/>
                    </w:rPr>
                    <w:t xml:space="preserve"> </w:t>
                  </w:r>
                  <w:r>
                    <w:rPr>
                      <w:rFonts w:ascii="Vectora LT Std Light"/>
                      <w:b/>
                      <w:color w:val="FFFFFF"/>
                      <w:sz w:val="24"/>
                    </w:rPr>
                    <w:t>watsonink.com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70.3pt;margin-top:-12.75pt;width:358.85pt;height:18pt;z-index:-251648000" filled="f" stroked="f">
            <v:textbox style="mso-next-textbox:#_x0000_s1034" inset="0,0,0,0">
              <w:txbxContent>
                <w:p w:rsidR="00F900ED" w:rsidRDefault="00EA2631" w:rsidP="009238AC">
                  <w:pPr>
                    <w:spacing w:line="360" w:lineRule="exact"/>
                    <w:ind w:left="0" w:firstLine="0"/>
                    <w:rPr>
                      <w:rFonts w:ascii="Gotham Black" w:eastAsia="Gotham Black" w:hAnsi="Gotham Black" w:cs="Gotham Black"/>
                      <w:sz w:val="36"/>
                      <w:szCs w:val="36"/>
                    </w:rPr>
                  </w:pPr>
                  <w:r>
                    <w:rPr>
                      <w:rFonts w:ascii="Gotham Black"/>
                      <w:spacing w:val="-4"/>
                      <w:sz w:val="36"/>
                    </w:rPr>
                    <w:t>CHRI</w:t>
                  </w:r>
                  <w:r>
                    <w:rPr>
                      <w:rFonts w:ascii="Gotham Black"/>
                      <w:spacing w:val="-11"/>
                      <w:sz w:val="36"/>
                    </w:rPr>
                    <w:t>S</w:t>
                  </w:r>
                  <w:r>
                    <w:rPr>
                      <w:rFonts w:ascii="Gotham Black"/>
                      <w:spacing w:val="-15"/>
                      <w:sz w:val="36"/>
                    </w:rPr>
                    <w:t>T</w:t>
                  </w:r>
                  <w:r>
                    <w:rPr>
                      <w:rFonts w:ascii="Gotham Black"/>
                      <w:spacing w:val="-4"/>
                      <w:sz w:val="36"/>
                    </w:rPr>
                    <w:t>OPHE</w:t>
                  </w:r>
                  <w:r>
                    <w:rPr>
                      <w:rFonts w:ascii="Gotham Black"/>
                      <w:sz w:val="36"/>
                    </w:rPr>
                    <w:t>R</w:t>
                  </w:r>
                  <w:r>
                    <w:rPr>
                      <w:rFonts w:ascii="Gotham Black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ascii="Gotham Black"/>
                      <w:sz w:val="36"/>
                    </w:rPr>
                    <w:t>J</w:t>
                  </w:r>
                  <w:r>
                    <w:rPr>
                      <w:rFonts w:ascii="Gotham Black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ascii="Gotham Black"/>
                      <w:spacing w:val="-36"/>
                      <w:sz w:val="36"/>
                    </w:rPr>
                    <w:t>WA</w:t>
                  </w:r>
                  <w:r>
                    <w:rPr>
                      <w:rFonts w:ascii="Gotham Black"/>
                      <w:spacing w:val="-9"/>
                      <w:sz w:val="36"/>
                    </w:rPr>
                    <w:t>T</w:t>
                  </w:r>
                  <w:r>
                    <w:rPr>
                      <w:rFonts w:ascii="Gotham Black"/>
                      <w:spacing w:val="-4"/>
                      <w:sz w:val="36"/>
                    </w:rPr>
                    <w:t>SON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93.05pt;margin-top:-29.25pt;width:33.85pt;height:11pt;z-index:-251649024" filled="f" stroked="f">
            <v:textbox style="mso-next-textbox:#_x0000_s1035" inset="0,0,0,0">
              <w:txbxContent>
                <w:p w:rsidR="00F900ED" w:rsidRDefault="00EA2631">
                  <w:pPr>
                    <w:spacing w:line="220" w:lineRule="exact"/>
                    <w:rPr>
                      <w:rFonts w:eastAsia="Trade Gothic LT Std" w:cs="Trade Gothic LT Std"/>
                    </w:rPr>
                  </w:pPr>
                  <w:r>
                    <w:rPr>
                      <w:color w:val="939598"/>
                      <w:spacing w:val="-3"/>
                      <w:w w:val="99"/>
                    </w:rPr>
                    <w:t>resume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style="position:absolute;margin-left:-43pt;margin-top:-95.5pt;width:102.25pt;height:91.6pt;z-index:-251651072" coordorigin="480,340" coordsize="2045,1832" path="m1502,340r-84,3l1336,352r-80,15l1179,387r-75,26l1032,444r-68,35l898,519r-61,45l779,612r-53,52l677,720r-44,60l594,842r-34,65l532,975r-22,71l493,1118r-10,75l480,1269r2,65l490,1398r12,62l518,1521r21,59l564,1638r29,55l625,1747r37,51l702,1847r43,46l791,1936r50,41l893,2015r55,35l1006,2081r60,28l1128,2133r65,21l1259,2171r,l1259,2162r1,-80l1260,2010r-52,-16l1157,1976r-96,-46l973,1874r-79,-65l824,1735r-60,-81l716,1566r-35,-95l659,1372r-8,-103l652,1237r6,-63l668,1113r17,-60l706,996r26,-56l762,887r34,-50l835,789r43,-45l924,702r50,-39l1026,628r56,-32l1141,569r61,-24l1265,526r65,-15l1398,501r69,-5l1502,496r565,l2040,479r-68,-35l1900,413r-75,-26l1748,367r-80,-15l1586,343r-84,-3xe" fillcolor="#939598" stroked="f">
            <v:path arrowok="t"/>
          </v:shape>
        </w:pict>
      </w:r>
      <w:r>
        <w:rPr>
          <w:noProof/>
        </w:rPr>
        <w:pict>
          <v:shape id="_x0000_s1038" style="position:absolute;margin-left:-43pt;margin-top:-95.5pt;width:102.25pt;height:91.6pt;z-index:-251652096" coordorigin="480,340" coordsize="2045,1832" path="m2067,496r-565,l1537,496r35,2l1640,506r66,12l1771,535r62,21l1893,582r57,29l2004,645r51,37l2103,722r45,44l2189,812r36,50l2258,914r28,54l2309,1024r19,59l2341,1143r9,62l2353,1269r-2,52l2336,1423r-29,96l2265,1611r-54,85l2146,1774r-75,69l1987,1904r-92,51l1795,1995r-52,15l1743,2169r67,-14l1874,2134r63,-24l1997,2082r57,-32l2110,2016r52,-38l2212,1937r46,-44l2302,1847r40,-49l2378,1747r33,-53l2440,1638r25,-58l2486,1521r16,-61l2514,1398r7,-64l2524,1269r-3,-76l2511,1118r-17,-72l2472,975r-28,-68l2410,842r-39,-62l2327,720r-49,-56l2225,612r-58,-48l2106,519r-39,-23xe" fillcolor="#939598" stroked="f">
            <v:path arrowok="t"/>
          </v:shape>
        </w:pict>
      </w:r>
      <w:r>
        <w:rPr>
          <w:noProof/>
        </w:rPr>
        <w:pict>
          <v:group id="_x0000_s1039" style="position:absolute;margin-left:4pt;margin-top:-21.15pt;width:8.2pt;height:25pt;z-index:-251654144" coordorigin="1420,1827" coordsize="164,500">
            <v:shape id="_x0000_s1040" style="position:absolute;left:1420;top:1827;width:164;height:500" coordorigin="1420,1827" coordsize="164,500" path="m1583,1827r-163,l1420,2327r163,l1583,1827xe" fillcolor="#f7941d" stroked="f">
              <v:path arrowok="t"/>
            </v:shape>
          </v:group>
        </w:pict>
      </w:r>
      <w:r>
        <w:rPr>
          <w:noProof/>
        </w:rPr>
        <w:pict>
          <v:group id="_x0000_s1041" style="position:absolute;margin-left:4pt;margin-top:-30.7pt;width:8.2pt;height:5.25pt;z-index:-251655168" coordorigin="1420,1636" coordsize="164,105">
            <v:shape id="_x0000_s1042" style="position:absolute;left:1420;top:1636;width:164;height:105" coordorigin="1420,1636" coordsize="164,105" path="m1583,1636r-163,l1420,1741r163,l1583,1636xe" fillcolor="#f7941d" stroked="f">
              <v:path arrowok="t"/>
            </v:shape>
          </v:group>
        </w:pict>
      </w:r>
      <w:r>
        <w:rPr>
          <w:noProof/>
        </w:rPr>
        <w:pict>
          <v:group id="_x0000_s1043" style="position:absolute;margin-left:-23.6pt;margin-top:-67.85pt;width:63.45pt;height:42.35pt;z-index:-251656192" coordorigin="868,893" coordsize="1269,847">
            <v:shape id="_x0000_s1047" style="position:absolute;left:868;top:893;width:1269;height:847" coordorigin="868,893" coordsize="1269,847" path="m1074,893r-206,l1111,1740r213,l1413,1447r-182,l1074,893xe" fillcolor="#f7941d" stroked="f">
              <v:path arrowok="t"/>
            </v:shape>
            <v:shape id="_x0000_s1046" style="position:absolute;left:868;top:893;width:1269;height:847" coordorigin="868,893" coordsize="1269,847" path="m1686,1161r-182,l1667,1740r214,l1969,1447r-199,l1686,1161xe" fillcolor="#f7941d" stroked="f">
              <v:path arrowok="t"/>
            </v:shape>
            <v:shape id="_x0000_s1045" style="position:absolute;left:868;top:893;width:1269;height:847" coordorigin="868,893" coordsize="1269,847" path="m1608,893r-214,l1234,1447r179,l1500,1161r186,l1608,893xe" fillcolor="#f7941d" stroked="f">
              <v:path arrowok="t"/>
            </v:shape>
            <v:shape id="_x0000_s1044" style="position:absolute;left:868;top:893;width:1269;height:847" coordorigin="868,893" coordsize="1269,847" path="m2136,893r-208,l1773,1447r196,l2136,893xe" fillcolor="#f7941d" stroked="f">
              <v:path arrowok="t"/>
            </v:shape>
          </v:group>
        </w:pict>
      </w:r>
      <w:r>
        <w:rPr>
          <w:noProof/>
        </w:rPr>
        <w:pict>
          <v:group id="_x0000_s1048" style="position:absolute;margin-left:-40.1pt;margin-top:-94.5pt;width:95.05pt;height:104.05pt;z-index:-251657216" coordorigin="538,360" coordsize="1901,2081">
            <v:shape id="_x0000_s1049" style="position:absolute;left:538;top:360;width:1901;height:2081" coordorigin="538,360" coordsize="1901,2081" path="m1488,360r-78,3l1334,374r-74,16l1188,413r-70,29l1051,476r-64,40l927,561r-58,49l816,665r-50,58l721,786r-41,66l644,922r-32,73l586,1072r-21,78l550,1232r-9,83l538,1400r3,86l550,1569r15,81l586,1729r26,76l644,1879r36,69l721,2015r45,62l816,2136r53,54l927,2240r60,45l1051,2325r67,34l1188,2388r72,23l1334,2427r76,10l1488,2441r78,-4l1642,2427r74,-16l1788,2388r70,-29l1925,2325r64,-40l2049,2240r58,-50l2160,2136r50,-59l2255,2015r41,-67l2332,1879r32,-74l2390,1729r21,-79l2426,1569r9,-83l2438,1400r-3,-85l2426,1232r-15,-82l2390,1072r-26,-77l2332,922r-36,-70l2255,786r-45,-63l2160,665r-53,-55l2049,561r-60,-45l1925,476r-67,-34l1788,413r-72,-23l1642,374r-76,-11l1488,360xe" stroked="f">
              <v:path arrowok="t"/>
            </v:shape>
          </v:group>
        </w:pict>
      </w:r>
      <w:r>
        <w:rPr>
          <w:noProof/>
        </w:rPr>
        <w:pict>
          <v:group id="_x0000_s1050" style="position:absolute;margin-left:-67pt;margin-top:-112.5pt;width:612pt;height:78.95pt;z-index:-251658240" coordsize="12240,1579">
            <v:shape id="_x0000_s1051" style="position:absolute;width:12240;height:1579" coordsize="12240,1579" path="m12240,1578l12240,,,,,1578r12240,xe" fillcolor="#939598" stroked="f">
              <v:path arrowok="t"/>
            </v:shape>
          </v:group>
        </w:pict>
      </w:r>
    </w:p>
    <w:p w:rsidR="007977DB" w:rsidRPr="00B7167E" w:rsidRDefault="007977DB" w:rsidP="00B7167E">
      <w:pPr>
        <w:pStyle w:val="ListParagraph"/>
        <w:numPr>
          <w:ilvl w:val="0"/>
          <w:numId w:val="1"/>
        </w:numPr>
        <w:spacing w:after="240" w:line="220" w:lineRule="exact"/>
        <w:ind w:left="1440"/>
        <w:rPr>
          <w:rFonts w:eastAsia="Trade Gothic LT Std" w:cs="Trade Gothic LT Std"/>
        </w:rPr>
      </w:pPr>
      <w:r w:rsidRPr="00B7167E">
        <w:rPr>
          <w:rFonts w:eastAsia="Trade Gothic LT Std" w:cs="Trade Gothic LT Std"/>
        </w:rPr>
        <w:t>Design/Developed and architect a</w:t>
      </w:r>
      <w:r w:rsidR="00FE4E3D">
        <w:rPr>
          <w:rFonts w:eastAsia="Trade Gothic LT Std" w:cs="Trade Gothic LT Std"/>
        </w:rPr>
        <w:t>n</w:t>
      </w:r>
      <w:r w:rsidRPr="00B7167E">
        <w:rPr>
          <w:rFonts w:eastAsia="Trade Gothic LT Std" w:cs="Trade Gothic LT Std"/>
        </w:rPr>
        <w:t xml:space="preserve"> SaaS application for a startup company based in node.js.</w:t>
      </w:r>
    </w:p>
    <w:p w:rsidR="007977DB" w:rsidRPr="00B7167E" w:rsidRDefault="007977DB" w:rsidP="00B7167E">
      <w:pPr>
        <w:pStyle w:val="ListParagraph"/>
        <w:numPr>
          <w:ilvl w:val="0"/>
          <w:numId w:val="1"/>
        </w:numPr>
        <w:spacing w:after="240" w:line="220" w:lineRule="exact"/>
        <w:ind w:left="1440"/>
        <w:rPr>
          <w:rFonts w:eastAsia="Trade Gothic LT Std" w:cs="Trade Gothic LT Std"/>
        </w:rPr>
      </w:pPr>
      <w:r w:rsidRPr="00B7167E">
        <w:rPr>
          <w:rFonts w:eastAsia="Trade Gothic LT Std" w:cs="Trade Gothic LT Std"/>
        </w:rPr>
        <w:t xml:space="preserve">Design/Developed an IOS native </w:t>
      </w:r>
      <w:r w:rsidR="00FE4E3D">
        <w:rPr>
          <w:rFonts w:eastAsia="Trade Gothic LT Std" w:cs="Trade Gothic LT Std"/>
        </w:rPr>
        <w:t xml:space="preserve">and </w:t>
      </w:r>
      <w:r w:rsidRPr="00B7167E">
        <w:rPr>
          <w:rFonts w:eastAsia="Trade Gothic LT Std" w:cs="Trade Gothic LT Std"/>
        </w:rPr>
        <w:t>JavaScript re</w:t>
      </w:r>
      <w:r w:rsidR="00FE4E3D">
        <w:rPr>
          <w:rFonts w:eastAsia="Trade Gothic LT Std" w:cs="Trade Gothic LT Std"/>
        </w:rPr>
        <w:t>compiled app</w:t>
      </w:r>
      <w:r w:rsidRPr="00B7167E">
        <w:rPr>
          <w:rFonts w:eastAsia="Trade Gothic LT Std" w:cs="Trade Gothic LT Std"/>
        </w:rPr>
        <w:t>.</w:t>
      </w:r>
    </w:p>
    <w:p w:rsidR="007977DB" w:rsidRPr="00B7167E" w:rsidRDefault="007977DB" w:rsidP="00B7167E">
      <w:pPr>
        <w:pStyle w:val="ListParagraph"/>
        <w:numPr>
          <w:ilvl w:val="0"/>
          <w:numId w:val="1"/>
        </w:numPr>
        <w:spacing w:after="240" w:line="220" w:lineRule="exact"/>
        <w:ind w:left="1440"/>
        <w:rPr>
          <w:rFonts w:eastAsia="Trade Gothic LT Std" w:cs="Trade Gothic LT Std"/>
        </w:rPr>
      </w:pPr>
      <w:r w:rsidRPr="00B7167E">
        <w:rPr>
          <w:rFonts w:eastAsia="Trade Gothic LT Std" w:cs="Trade Gothic LT Std"/>
        </w:rPr>
        <w:t>Worked in R&amp;D development to enhance the customers/employees experience.</w:t>
      </w:r>
    </w:p>
    <w:p w:rsidR="007977DB" w:rsidRPr="00B7167E" w:rsidRDefault="007977DB" w:rsidP="00B7167E">
      <w:pPr>
        <w:pStyle w:val="ListParagraph"/>
        <w:numPr>
          <w:ilvl w:val="0"/>
          <w:numId w:val="1"/>
        </w:numPr>
        <w:spacing w:after="240" w:line="220" w:lineRule="exact"/>
        <w:ind w:left="1440"/>
        <w:rPr>
          <w:rFonts w:eastAsia="Trade Gothic LT Std" w:cs="Trade Gothic LT Std"/>
        </w:rPr>
      </w:pPr>
      <w:r w:rsidRPr="00B7167E">
        <w:t>Developed a third Generation custom CMS for my clients.</w:t>
      </w:r>
    </w:p>
    <w:p w:rsidR="007977DB" w:rsidRPr="00B7167E" w:rsidRDefault="007977DB" w:rsidP="00B7167E">
      <w:pPr>
        <w:pStyle w:val="ListParagraph"/>
        <w:numPr>
          <w:ilvl w:val="0"/>
          <w:numId w:val="1"/>
        </w:numPr>
        <w:spacing w:after="240" w:line="220" w:lineRule="exact"/>
        <w:ind w:left="1440"/>
        <w:rPr>
          <w:rFonts w:eastAsia="Trade Gothic LT Std" w:cs="Trade Gothic LT Std"/>
          <w:color w:val="auto"/>
        </w:rPr>
      </w:pPr>
      <w:r w:rsidRPr="00B7167E">
        <w:rPr>
          <w:rFonts w:eastAsia="Trade Gothic LT Std" w:cs="Trade Gothic LT Std"/>
        </w:rPr>
        <w:t>Solely created and maintain 30+ websites while implementing a custom CMS.</w:t>
      </w:r>
    </w:p>
    <w:p w:rsidR="00F900ED" w:rsidRPr="00B7167E" w:rsidRDefault="00EA2631" w:rsidP="00B7167E">
      <w:pPr>
        <w:pStyle w:val="ListParagraph"/>
        <w:numPr>
          <w:ilvl w:val="0"/>
          <w:numId w:val="1"/>
        </w:numPr>
        <w:spacing w:after="240" w:line="220" w:lineRule="exact"/>
        <w:ind w:left="1440"/>
        <w:rPr>
          <w:rFonts w:eastAsia="Trade Gothic LT Std" w:cs="Trade Gothic LT Std"/>
        </w:rPr>
      </w:pPr>
      <w:r w:rsidRPr="00B7167E">
        <w:t xml:space="preserve">Establishing experience in multiple industries that include but not limited to </w:t>
      </w:r>
      <w:r w:rsidR="00784592" w:rsidRPr="00B7167E">
        <w:t>television</w:t>
      </w:r>
      <w:r w:rsidRPr="00B7167E">
        <w:t>, large/small corporations, technology, consumer, business to business.</w:t>
      </w:r>
    </w:p>
    <w:p w:rsidR="00F900ED" w:rsidRPr="00B7167E" w:rsidRDefault="00EA2631" w:rsidP="00B7167E">
      <w:pPr>
        <w:pStyle w:val="ListParagraph"/>
        <w:numPr>
          <w:ilvl w:val="0"/>
          <w:numId w:val="1"/>
        </w:numPr>
        <w:spacing w:after="240" w:line="220" w:lineRule="exact"/>
        <w:ind w:left="1440" w:hanging="230"/>
        <w:rPr>
          <w:rFonts w:eastAsia="Trade Gothic LT Std" w:cs="Trade Gothic LT Std"/>
        </w:rPr>
      </w:pPr>
      <w:r w:rsidRPr="00B7167E">
        <w:t xml:space="preserve">Significantly improving </w:t>
      </w:r>
      <w:r w:rsidR="00784592" w:rsidRPr="00B7167E">
        <w:t>corporations</w:t>
      </w:r>
      <w:r w:rsidRPr="00B7167E">
        <w:t xml:space="preserve"> brand and workflow, resulting in more revenue while balancing multiple project with different clients and staff.</w:t>
      </w:r>
    </w:p>
    <w:p w:rsidR="00823DDB" w:rsidRPr="005A711A" w:rsidRDefault="00EA2631" w:rsidP="00B7167E">
      <w:pPr>
        <w:pStyle w:val="ListParagraph"/>
        <w:numPr>
          <w:ilvl w:val="0"/>
          <w:numId w:val="1"/>
        </w:numPr>
        <w:spacing w:after="240" w:line="220" w:lineRule="exact"/>
        <w:ind w:left="1440" w:hanging="230"/>
        <w:jc w:val="both"/>
        <w:rPr>
          <w:rFonts w:eastAsia="Trade Gothic LT Std" w:cs="Trade Gothic LT Std"/>
          <w:color w:val="auto"/>
        </w:rPr>
      </w:pPr>
      <w:r w:rsidRPr="00B7167E">
        <w:t>Continuing my growth by starting to learn higher levels of IT, site intrusion, ethical hacking and other vulnerabilities, ultimately becoming a better and more efficient programmer.</w:t>
      </w:r>
    </w:p>
    <w:p w:rsidR="005A711A" w:rsidRPr="005A711A" w:rsidRDefault="003D31DF" w:rsidP="005A711A">
      <w:pPr>
        <w:spacing w:after="240" w:line="220" w:lineRule="exact"/>
        <w:jc w:val="both"/>
        <w:rPr>
          <w:rFonts w:eastAsia="Trade Gothic LT Std" w:cs="Trade Gothic LT Std"/>
          <w:color w:val="auto"/>
        </w:rPr>
      </w:pPr>
      <w:r>
        <w:rPr>
          <w:noProof/>
        </w:rPr>
        <w:pict>
          <v:shape id="_x0000_s1068" type="#_x0000_t202" style="position:absolute;left:0;text-align:left;margin-left:-41.15pt;margin-top:2.8pt;width:95.05pt;height:20.2pt;z-index:251672576" filled="f" stroked="f">
            <v:textbox style="mso-next-textbox:#_x0000_s1068">
              <w:txbxContent>
                <w:p w:rsidR="005A711A" w:rsidRDefault="005A711A" w:rsidP="005A711A">
                  <w:pPr>
                    <w:ind w:left="0" w:right="0" w:firstLine="0"/>
                    <w:jc w:val="right"/>
                  </w:pPr>
                  <w:r>
                    <w:rPr>
                      <w:rFonts w:ascii="Vectora LT Std Roman" w:eastAsia="Vectora LT Std Roman" w:hAnsi="Vectora LT Std Roman" w:cs="Vectora LT Std Roman"/>
                      <w:spacing w:val="-3"/>
                      <w:sz w:val="26"/>
                      <w:szCs w:val="26"/>
                    </w:rPr>
                    <w:t>EXPERIENCE</w:t>
                  </w:r>
                </w:p>
              </w:txbxContent>
            </v:textbox>
          </v:shape>
        </w:pict>
      </w:r>
    </w:p>
    <w:p w:rsidR="00F900ED" w:rsidRDefault="00EA2631" w:rsidP="00B75108">
      <w:pPr>
        <w:spacing w:after="0"/>
        <w:ind w:left="-360" w:right="806"/>
        <w:rPr>
          <w:rFonts w:ascii="Trade Gothic LT Std Bold" w:eastAsia="Trade Gothic LT Std Bold" w:hAnsi="Trade Gothic LT Std Bold" w:cs="Trade Gothic LT Std Bold"/>
        </w:rPr>
      </w:pPr>
      <w:r>
        <w:rPr>
          <w:rFonts w:eastAsia="Trade Gothic LT Std" w:cs="Trade Gothic LT Std"/>
          <w:spacing w:val="-3"/>
        </w:rPr>
        <w:t xml:space="preserve">10/1996 </w:t>
      </w:r>
      <w:r>
        <w:rPr>
          <w:rFonts w:eastAsia="Trade Gothic LT Std" w:cs="Trade Gothic LT Std"/>
        </w:rPr>
        <w:t>–</w:t>
      </w:r>
      <w:r>
        <w:rPr>
          <w:rFonts w:eastAsia="Trade Gothic LT Std" w:cs="Trade Gothic LT Std"/>
          <w:spacing w:val="13"/>
        </w:rPr>
        <w:t xml:space="preserve"> </w:t>
      </w:r>
      <w:r w:rsidR="00B7167E">
        <w:rPr>
          <w:rFonts w:eastAsia="Trade Gothic LT Std" w:cs="Trade Gothic LT Std"/>
          <w:spacing w:val="-3"/>
        </w:rPr>
        <w:t>PRESENT</w:t>
      </w:r>
      <w:r w:rsidR="00B7167E">
        <w:rPr>
          <w:rFonts w:eastAsia="Trade Gothic LT Std" w:cs="Trade Gothic LT Std"/>
          <w:spacing w:val="-3"/>
        </w:rPr>
        <w:tab/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OWNER</w:t>
      </w:r>
    </w:p>
    <w:p w:rsidR="00F900ED" w:rsidRDefault="00EA2631" w:rsidP="0001368A">
      <w:pPr>
        <w:ind w:right="806" w:firstLine="0"/>
        <w:rPr>
          <w:spacing w:val="-4"/>
        </w:rPr>
      </w:pPr>
      <w:r>
        <w:rPr>
          <w:rFonts w:ascii="Trade Gothic LT Std Bold"/>
          <w:b/>
          <w:spacing w:val="-4"/>
        </w:rPr>
        <w:t>WatsonInk</w:t>
      </w:r>
      <w:r>
        <w:rPr>
          <w:rFonts w:ascii="Trade Gothic LT Std Bold"/>
          <w:b/>
          <w:spacing w:val="-36"/>
        </w:rPr>
        <w:t xml:space="preserve"> </w:t>
      </w:r>
      <w:r>
        <w:t>-</w:t>
      </w:r>
      <w:r>
        <w:rPr>
          <w:spacing w:val="-42"/>
        </w:rPr>
        <w:t xml:space="preserve"> </w:t>
      </w:r>
      <w:r>
        <w:rPr>
          <w:spacing w:val="-3"/>
        </w:rPr>
        <w:t>Fort</w:t>
      </w:r>
      <w:r>
        <w:rPr>
          <w:spacing w:val="-42"/>
        </w:rPr>
        <w:t xml:space="preserve"> </w:t>
      </w:r>
      <w:r>
        <w:rPr>
          <w:spacing w:val="-4"/>
        </w:rPr>
        <w:t>Lauderdale,</w:t>
      </w:r>
      <w:r>
        <w:rPr>
          <w:spacing w:val="-42"/>
        </w:rPr>
        <w:t xml:space="preserve"> </w:t>
      </w:r>
      <w:r>
        <w:rPr>
          <w:spacing w:val="-4"/>
        </w:rPr>
        <w:t>Florida</w:t>
      </w:r>
    </w:p>
    <w:p w:rsidR="00871C65" w:rsidRDefault="003A2BA4" w:rsidP="00B7167E">
      <w:pPr>
        <w:pStyle w:val="ListParagraph"/>
        <w:numPr>
          <w:ilvl w:val="0"/>
          <w:numId w:val="1"/>
        </w:numPr>
        <w:ind w:left="1440" w:hanging="230"/>
        <w:rPr>
          <w:rFonts w:eastAsia="Trade Gothic LT Std" w:cs="Trade Gothic LT Std"/>
          <w:color w:val="auto"/>
          <w:spacing w:val="0"/>
          <w:w w:val="100"/>
        </w:rPr>
      </w:pPr>
      <w:r w:rsidRPr="00447CCB">
        <w:t>Contracted Web design/development with custom CMS and responsive frameworks, SaaS developed in node.js</w:t>
      </w:r>
      <w:r w:rsidR="007977DB" w:rsidRPr="00447CCB">
        <w:t xml:space="preserve"> utilizing REST API</w:t>
      </w:r>
      <w:r w:rsidR="003C104B" w:rsidRPr="00447CCB">
        <w:t xml:space="preserve"> technology</w:t>
      </w:r>
      <w:r w:rsidRPr="00447CCB">
        <w:t>, ecommerce, mobile app design/development, API linking through different vendors and offering current trends for design and development.</w:t>
      </w:r>
    </w:p>
    <w:p w:rsidR="003A2BA4" w:rsidRPr="00B7167E" w:rsidRDefault="003A2BA4" w:rsidP="00F42259">
      <w:pPr>
        <w:pStyle w:val="ListParagraph"/>
        <w:numPr>
          <w:ilvl w:val="0"/>
          <w:numId w:val="1"/>
        </w:numPr>
        <w:spacing w:after="240"/>
        <w:ind w:left="1440" w:hanging="230"/>
        <w:rPr>
          <w:rFonts w:eastAsia="Trade Gothic LT Std" w:cs="Trade Gothic LT Std"/>
          <w:color w:val="auto"/>
          <w:spacing w:val="0"/>
          <w:w w:val="100"/>
        </w:rPr>
      </w:pPr>
      <w:r w:rsidRPr="00B7167E">
        <w:t>Clients: FreshPoint</w:t>
      </w:r>
      <w:r w:rsidR="003C104B" w:rsidRPr="00B7167E">
        <w:t xml:space="preserve"> (Sysco Foods)</w:t>
      </w:r>
      <w:r w:rsidRPr="00B7167E">
        <w:t xml:space="preserve">, At Travel Deals, Queralyze, Gordon Johnson Photo , The Gardens Wellness Center, Serenity Detox, Montalvo Marine, The Product Hunter, Global View Products, Reflex Design Inc., Yowza Fitness, First Preferred Insurance, Super Yacht Network, NaviTech Marine Electronics, </w:t>
      </w:r>
      <w:r w:rsidR="00C82581" w:rsidRPr="00B7167E">
        <w:t>Real Brands, Coral Ridge Yacht Club, LA Design Inc., The movie: “The Unknowns”, TWG International, Green Ship Consulting, Boat Art, Supreme Fine Foods, Bacon Products</w:t>
      </w:r>
      <w:r w:rsidR="00C521C4" w:rsidRPr="00B7167E">
        <w:t xml:space="preserve">, Lasko Getaways, </w:t>
      </w:r>
      <w:r w:rsidR="003C104B" w:rsidRPr="00B7167E">
        <w:t>SATO America</w:t>
      </w:r>
      <w:r w:rsidR="00C521C4" w:rsidRPr="00B7167E">
        <w:t xml:space="preserve"> and many more</w:t>
      </w:r>
      <w:r w:rsidR="00C82581" w:rsidRPr="00B7167E">
        <w:t>.</w:t>
      </w:r>
    </w:p>
    <w:p w:rsidR="00E97B1F" w:rsidRDefault="00E97B1F" w:rsidP="00B75108">
      <w:pPr>
        <w:spacing w:after="0"/>
        <w:ind w:left="-360" w:right="806"/>
        <w:rPr>
          <w:rFonts w:ascii="Trade Gothic LT Std Bold" w:eastAsia="Trade Gothic LT Std Bold" w:hAnsi="Trade Gothic LT Std Bold" w:cs="Trade Gothic LT Std Bold"/>
        </w:rPr>
      </w:pPr>
      <w:r>
        <w:rPr>
          <w:rFonts w:eastAsia="Trade Gothic LT Std" w:cs="Trade Gothic LT Std"/>
          <w:spacing w:val="-3"/>
        </w:rPr>
        <w:t>09/201</w:t>
      </w:r>
      <w:r w:rsidR="00B12D11">
        <w:rPr>
          <w:rFonts w:eastAsia="Trade Gothic LT Std" w:cs="Trade Gothic LT Std"/>
          <w:spacing w:val="-3"/>
        </w:rPr>
        <w:t>5</w:t>
      </w:r>
      <w:r>
        <w:rPr>
          <w:rFonts w:eastAsia="Trade Gothic LT Std" w:cs="Trade Gothic LT Std"/>
          <w:spacing w:val="-3"/>
        </w:rPr>
        <w:t xml:space="preserve"> </w:t>
      </w:r>
      <w:r>
        <w:rPr>
          <w:rFonts w:eastAsia="Trade Gothic LT Std" w:cs="Trade Gothic LT Std"/>
        </w:rPr>
        <w:t>–</w:t>
      </w:r>
      <w:r>
        <w:rPr>
          <w:rFonts w:eastAsia="Trade Gothic LT Std" w:cs="Trade Gothic LT Std"/>
          <w:spacing w:val="13"/>
        </w:rPr>
        <w:t xml:space="preserve"> </w:t>
      </w:r>
      <w:r>
        <w:rPr>
          <w:rFonts w:eastAsia="Trade Gothic LT Std" w:cs="Trade Gothic LT Std"/>
          <w:spacing w:val="-3"/>
        </w:rPr>
        <w:t>02/2016</w:t>
      </w:r>
      <w:r>
        <w:rPr>
          <w:rFonts w:eastAsia="Trade Gothic LT Std" w:cs="Trade Gothic LT Std"/>
          <w:spacing w:val="-3"/>
        </w:rPr>
        <w:tab/>
      </w:r>
      <w:r w:rsidR="0078021C"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JavaScript Programmer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 xml:space="preserve">- </w:t>
      </w:r>
      <w:r w:rsidR="00C2304B">
        <w:rPr>
          <w:spacing w:val="-42"/>
        </w:rPr>
        <w:t xml:space="preserve"> </w:t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Freelancer</w:t>
      </w:r>
    </w:p>
    <w:p w:rsidR="00E97B1F" w:rsidRDefault="0001368A" w:rsidP="00B7167E">
      <w:pPr>
        <w:tabs>
          <w:tab w:val="left" w:pos="3870"/>
        </w:tabs>
        <w:ind w:right="806"/>
        <w:rPr>
          <w:rFonts w:eastAsia="Trade Gothic LT Std" w:cs="Trade Gothic LT Std"/>
        </w:rPr>
      </w:pPr>
      <w:r>
        <w:rPr>
          <w:rFonts w:ascii="Trade Gothic LT Std Bold"/>
          <w:b/>
          <w:spacing w:val="-4"/>
        </w:rPr>
        <w:tab/>
      </w:r>
      <w:r w:rsidR="00E97B1F">
        <w:rPr>
          <w:rFonts w:ascii="Trade Gothic LT Std Bold"/>
          <w:b/>
          <w:spacing w:val="-4"/>
        </w:rPr>
        <w:t>Lennar Corporation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 w:rsidR="00E97B1F">
        <w:rPr>
          <w:spacing w:val="-4"/>
        </w:rPr>
        <w:t>Miami,</w:t>
      </w:r>
      <w:r w:rsidR="00E97B1F">
        <w:rPr>
          <w:spacing w:val="-39"/>
        </w:rPr>
        <w:t xml:space="preserve"> </w:t>
      </w:r>
      <w:r w:rsidR="00E97B1F">
        <w:rPr>
          <w:spacing w:val="-4"/>
        </w:rPr>
        <w:t>Florida</w:t>
      </w:r>
    </w:p>
    <w:p w:rsidR="00E97B1F" w:rsidRDefault="00680013" w:rsidP="00B7167E">
      <w:pPr>
        <w:pStyle w:val="ListParagraph"/>
        <w:numPr>
          <w:ilvl w:val="0"/>
          <w:numId w:val="1"/>
        </w:numPr>
        <w:ind w:left="1440" w:right="936" w:hanging="230"/>
        <w:rPr>
          <w:rFonts w:eastAsia="Trade Gothic LT Std" w:cs="Trade Gothic LT Std"/>
        </w:rPr>
      </w:pPr>
      <w:r>
        <w:t>Contracted to program and design Lennar’s video player for internal and external use.</w:t>
      </w:r>
    </w:p>
    <w:p w:rsidR="0078021C" w:rsidRPr="00E97B1F" w:rsidRDefault="00680013" w:rsidP="00F42259">
      <w:pPr>
        <w:pStyle w:val="ListParagraph"/>
        <w:numPr>
          <w:ilvl w:val="0"/>
          <w:numId w:val="1"/>
        </w:numPr>
        <w:ind w:left="1440" w:right="936" w:hanging="230"/>
        <w:rPr>
          <w:rFonts w:eastAsia="Trade Gothic LT Std" w:cs="Trade Gothic LT Std"/>
        </w:rPr>
      </w:pPr>
      <w:r>
        <w:rPr>
          <w:rFonts w:eastAsia="Trade Gothic LT Std" w:cs="Trade Gothic LT Std"/>
          <w:spacing w:val="-8"/>
        </w:rPr>
        <w:t xml:space="preserve">Technologies used: JavaScript, CSS1,2 &amp; 3, </w:t>
      </w:r>
      <w:r>
        <w:rPr>
          <w:rFonts w:eastAsia="Trade Gothic LT Std" w:cs="Trade Gothic LT Std"/>
        </w:rPr>
        <w:t xml:space="preserve">video.js, foundation framework, SVG, </w:t>
      </w:r>
      <w:r w:rsidRPr="00680013">
        <w:rPr>
          <w:rFonts w:eastAsia="Trade Gothic LT Std" w:cs="Trade Gothic LT Std"/>
        </w:rPr>
        <w:t>cloudflare</w:t>
      </w:r>
      <w:r>
        <w:rPr>
          <w:rFonts w:eastAsia="Trade Gothic LT Std" w:cs="Trade Gothic LT Std"/>
        </w:rPr>
        <w:t>, html5, google API integration, fully responsive design back to IE 8 compatible, RSS feed generated</w:t>
      </w:r>
      <w:r w:rsidR="003D59ED">
        <w:rPr>
          <w:rFonts w:eastAsia="Trade Gothic LT Std" w:cs="Trade Gothic LT Std"/>
        </w:rPr>
        <w:t xml:space="preserve"> content</w:t>
      </w:r>
      <w:r w:rsidR="0078021C">
        <w:rPr>
          <w:rFonts w:eastAsia="Trade Gothic LT Std" w:cs="Trade Gothic LT Std"/>
        </w:rPr>
        <w:t>, underscore.js, lazyload.js, moment.js, videojs-hls.js, scrollstop.js and auto load either flash player or HTML5 player depending on browser used.</w:t>
      </w:r>
    </w:p>
    <w:p w:rsidR="00E97B1F" w:rsidRDefault="0078021C" w:rsidP="00B7167E">
      <w:pPr>
        <w:pStyle w:val="ListParagraph"/>
        <w:numPr>
          <w:ilvl w:val="0"/>
          <w:numId w:val="1"/>
        </w:numPr>
        <w:ind w:left="1440" w:right="936" w:hanging="230"/>
        <w:rPr>
          <w:rFonts w:eastAsia="Trade Gothic LT Std" w:cs="Trade Gothic LT Std"/>
        </w:rPr>
      </w:pPr>
      <w:r>
        <w:rPr>
          <w:rFonts w:eastAsia="Trade Gothic LT Std" w:cs="Trade Gothic LT Std"/>
        </w:rPr>
        <w:t>Player needed to have no buffering on Lennar’s intranet by adjusting its bitrate along with external viewers to have little or no buffering.</w:t>
      </w:r>
    </w:p>
    <w:p w:rsidR="00AF3BCA" w:rsidRPr="00AF3BCA" w:rsidRDefault="0078021C" w:rsidP="00F42259">
      <w:pPr>
        <w:pStyle w:val="ListParagraph"/>
        <w:numPr>
          <w:ilvl w:val="0"/>
          <w:numId w:val="1"/>
        </w:numPr>
        <w:spacing w:after="240"/>
        <w:ind w:left="1440" w:right="936" w:hanging="230"/>
        <w:rPr>
          <w:rFonts w:eastAsia="Trade Gothic LT Std" w:cs="Trade Gothic LT Std"/>
          <w:color w:val="auto"/>
          <w:spacing w:val="0"/>
        </w:rPr>
      </w:pPr>
      <w:r>
        <w:rPr>
          <w:rFonts w:eastAsia="Trade Gothic LT Std" w:cs="Trade Gothic LT Std"/>
        </w:rPr>
        <w:t xml:space="preserve">Custom Google Analytics events that log what percentage a video was played, voting system, searchable content, past links from an email that allows a specific video to be </w:t>
      </w:r>
      <w:r w:rsidR="003D59ED">
        <w:rPr>
          <w:rFonts w:eastAsia="Trade Gothic LT Std" w:cs="Trade Gothic LT Std"/>
        </w:rPr>
        <w:t>loaded</w:t>
      </w:r>
      <w:r>
        <w:rPr>
          <w:rFonts w:eastAsia="Trade Gothic LT Std" w:cs="Trade Gothic LT Std"/>
        </w:rPr>
        <w:t>.</w:t>
      </w:r>
    </w:p>
    <w:p w:rsidR="00C50038" w:rsidRDefault="00535578">
      <w:pPr>
        <w:rPr>
          <w:rFonts w:eastAsia="Trade Gothic LT Std" w:cs="Trade Gothic LT Std"/>
          <w:spacing w:val="-3"/>
        </w:rPr>
      </w:pPr>
      <w:r>
        <w:rPr>
          <w:rFonts w:eastAsia="Trade Gothic LT Std" w:cs="Trade Gothic LT Std"/>
          <w:spacing w:val="-3"/>
        </w:rPr>
        <w:br w:type="page"/>
      </w:r>
    </w:p>
    <w:p w:rsidR="00F900ED" w:rsidRDefault="00B12D11" w:rsidP="00B75108">
      <w:pPr>
        <w:tabs>
          <w:tab w:val="left" w:pos="1440"/>
        </w:tabs>
        <w:spacing w:after="0"/>
        <w:ind w:left="-360" w:right="806"/>
        <w:rPr>
          <w:rFonts w:ascii="Trade Gothic LT Std Bold" w:eastAsia="Trade Gothic LT Std Bold" w:hAnsi="Trade Gothic LT Std Bold" w:cs="Trade Gothic LT Std Bold"/>
        </w:rPr>
      </w:pPr>
      <w:r>
        <w:rPr>
          <w:rFonts w:eastAsia="Trade Gothic LT Std" w:cs="Trade Gothic LT Std"/>
          <w:spacing w:val="-3"/>
        </w:rPr>
        <w:lastRenderedPageBreak/>
        <w:t>11</w:t>
      </w:r>
      <w:r w:rsidR="00EA2631">
        <w:rPr>
          <w:rFonts w:eastAsia="Trade Gothic LT Std" w:cs="Trade Gothic LT Std"/>
          <w:spacing w:val="-3"/>
        </w:rPr>
        <w:t>/201</w:t>
      </w:r>
      <w:r>
        <w:rPr>
          <w:rFonts w:eastAsia="Trade Gothic LT Std" w:cs="Trade Gothic LT Std"/>
          <w:spacing w:val="-3"/>
        </w:rPr>
        <w:t>3</w:t>
      </w:r>
      <w:r w:rsidR="00EA2631">
        <w:rPr>
          <w:rFonts w:eastAsia="Trade Gothic LT Std" w:cs="Trade Gothic LT Std"/>
          <w:spacing w:val="-3"/>
        </w:rPr>
        <w:t xml:space="preserve"> </w:t>
      </w:r>
      <w:r w:rsidR="00EA2631">
        <w:rPr>
          <w:rFonts w:eastAsia="Trade Gothic LT Std" w:cs="Trade Gothic LT Std"/>
        </w:rPr>
        <w:t>–</w:t>
      </w:r>
      <w:r w:rsidR="00EA2631">
        <w:rPr>
          <w:rFonts w:eastAsia="Trade Gothic LT Std" w:cs="Trade Gothic LT Std"/>
          <w:spacing w:val="13"/>
        </w:rPr>
        <w:t xml:space="preserve"> </w:t>
      </w:r>
      <w:r w:rsidR="00EA2631">
        <w:rPr>
          <w:rFonts w:eastAsia="Trade Gothic LT Std" w:cs="Trade Gothic LT Std"/>
          <w:spacing w:val="-3"/>
        </w:rPr>
        <w:t>0</w:t>
      </w:r>
      <w:r>
        <w:rPr>
          <w:rFonts w:eastAsia="Trade Gothic LT Std" w:cs="Trade Gothic LT Std"/>
          <w:spacing w:val="-3"/>
        </w:rPr>
        <w:t>2</w:t>
      </w:r>
      <w:r w:rsidR="00EA2631">
        <w:rPr>
          <w:rFonts w:eastAsia="Trade Gothic LT Std" w:cs="Trade Gothic LT Std"/>
          <w:spacing w:val="-3"/>
        </w:rPr>
        <w:t>/201</w:t>
      </w:r>
      <w:r>
        <w:rPr>
          <w:rFonts w:eastAsia="Trade Gothic LT Std" w:cs="Trade Gothic LT Std"/>
          <w:spacing w:val="-3"/>
        </w:rPr>
        <w:t>4</w:t>
      </w:r>
      <w:r w:rsidR="0001368A">
        <w:rPr>
          <w:rFonts w:eastAsia="Trade Gothic LT Std" w:cs="Trade Gothic LT Std"/>
          <w:spacing w:val="-3"/>
        </w:rPr>
        <w:tab/>
      </w:r>
      <w:r w:rsidR="00EA2631">
        <w:rPr>
          <w:rFonts w:ascii="Trade Gothic LT Std Bold" w:eastAsia="Trade Gothic LT Std Bold" w:hAnsi="Trade Gothic LT Std Bold" w:cs="Trade Gothic LT Std Bold"/>
          <w:b/>
          <w:bCs/>
          <w:spacing w:val="-4"/>
        </w:rPr>
        <w:t xml:space="preserve">Web </w:t>
      </w:r>
      <w:r w:rsidR="00EA2631">
        <w:rPr>
          <w:rFonts w:ascii="Trade Gothic LT Std Bold" w:eastAsia="Trade Gothic LT Std Bold" w:hAnsi="Trade Gothic LT Std Bold" w:cs="Trade Gothic LT Std Bold"/>
          <w:b/>
          <w:bCs/>
          <w:spacing w:val="-3"/>
        </w:rPr>
        <w:t xml:space="preserve">Designer </w:t>
      </w:r>
      <w:r w:rsidR="00EA2631">
        <w:rPr>
          <w:rFonts w:ascii="Trade Gothic LT Std Bold" w:eastAsia="Trade Gothic LT Std Bold" w:hAnsi="Trade Gothic LT Std Bold" w:cs="Trade Gothic LT Std Bold"/>
          <w:b/>
          <w:bCs/>
        </w:rPr>
        <w:t>-</w:t>
      </w:r>
      <w:r w:rsidR="00EA2631">
        <w:rPr>
          <w:rFonts w:ascii="Trade Gothic LT Std Bold" w:eastAsia="Trade Gothic LT Std Bold" w:hAnsi="Trade Gothic LT Std Bold" w:cs="Trade Gothic LT Std Bold"/>
          <w:b/>
          <w:bCs/>
          <w:spacing w:val="15"/>
        </w:rPr>
        <w:t xml:space="preserve"> </w:t>
      </w:r>
      <w:r w:rsidR="00EA2631"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Freelancer</w:t>
      </w:r>
    </w:p>
    <w:p w:rsidR="00F900ED" w:rsidRDefault="00EA2631" w:rsidP="0001368A">
      <w:pPr>
        <w:spacing w:line="262" w:lineRule="exact"/>
        <w:ind w:right="810" w:firstLine="0"/>
        <w:rPr>
          <w:rFonts w:eastAsia="Trade Gothic LT Std" w:cs="Trade Gothic LT Std"/>
        </w:rPr>
      </w:pPr>
      <w:r>
        <w:rPr>
          <w:rFonts w:ascii="Trade Gothic LT Std Bold"/>
          <w:b/>
          <w:spacing w:val="-4"/>
        </w:rPr>
        <w:t>Everglades</w:t>
      </w:r>
      <w:r>
        <w:rPr>
          <w:rFonts w:ascii="Trade Gothic LT Std Bold"/>
          <w:b/>
          <w:spacing w:val="-36"/>
        </w:rPr>
        <w:t xml:space="preserve"> </w:t>
      </w:r>
      <w:r>
        <w:rPr>
          <w:rFonts w:ascii="Trade Gothic LT Std Bold"/>
          <w:b/>
          <w:spacing w:val="-4"/>
        </w:rPr>
        <w:t>Direct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>
        <w:rPr>
          <w:spacing w:val="-4"/>
        </w:rPr>
        <w:t>Sunrise,</w:t>
      </w:r>
      <w:r>
        <w:rPr>
          <w:spacing w:val="-39"/>
        </w:rPr>
        <w:t xml:space="preserve"> </w:t>
      </w:r>
      <w:r>
        <w:rPr>
          <w:spacing w:val="-4"/>
        </w:rPr>
        <w:t>Florida</w:t>
      </w:r>
    </w:p>
    <w:p w:rsidR="00111B44" w:rsidRPr="00111B44" w:rsidRDefault="00EA2631" w:rsidP="00111B44">
      <w:pPr>
        <w:pStyle w:val="ListParagraph"/>
        <w:numPr>
          <w:ilvl w:val="0"/>
          <w:numId w:val="1"/>
        </w:numPr>
        <w:tabs>
          <w:tab w:val="left" w:pos="3748"/>
        </w:tabs>
        <w:spacing w:before="88"/>
        <w:ind w:left="1440" w:right="898"/>
        <w:rPr>
          <w:rFonts w:eastAsia="Trade Gothic LT Std" w:cs="Trade Gothic LT Std"/>
        </w:rPr>
      </w:pPr>
      <w:r w:rsidRPr="00111B44">
        <w:t>Design/developing e-mails, banner, advertisements and page layouts for TrackSmart, eFile,</w:t>
      </w:r>
      <w:r w:rsidRPr="00111B44">
        <w:rPr>
          <w:w w:val="91"/>
        </w:rPr>
        <w:t xml:space="preserve"> </w:t>
      </w:r>
      <w:r w:rsidRPr="00111B44">
        <w:t>Gneil and HR Direct brands</w:t>
      </w:r>
    </w:p>
    <w:p w:rsidR="00F900ED" w:rsidRPr="00111B44" w:rsidRDefault="00EA2631" w:rsidP="00F42259">
      <w:pPr>
        <w:pStyle w:val="ListParagraph"/>
        <w:numPr>
          <w:ilvl w:val="0"/>
          <w:numId w:val="1"/>
        </w:numPr>
        <w:tabs>
          <w:tab w:val="left" w:pos="3748"/>
        </w:tabs>
        <w:spacing w:after="240"/>
        <w:ind w:left="1440" w:right="893" w:hanging="230"/>
        <w:rPr>
          <w:rFonts w:eastAsia="Trade Gothic LT Std" w:cs="Trade Gothic LT Std"/>
        </w:rPr>
      </w:pPr>
      <w:r w:rsidRPr="00111B44">
        <w:rPr>
          <w:rFonts w:eastAsia="Trade Gothic LT Std" w:cs="Trade Gothic LT Std"/>
        </w:rPr>
        <w:t>Testing on “E-mail on acid” to ensure cross platform compatibility</w:t>
      </w:r>
    </w:p>
    <w:p w:rsidR="00F900ED" w:rsidRDefault="00EA2631" w:rsidP="00B75108">
      <w:pPr>
        <w:tabs>
          <w:tab w:val="left" w:pos="1440"/>
        </w:tabs>
        <w:spacing w:after="0"/>
        <w:ind w:left="-360" w:right="806"/>
        <w:rPr>
          <w:rFonts w:ascii="Trade Gothic LT Std Bold" w:eastAsia="Trade Gothic LT Std Bold" w:hAnsi="Trade Gothic LT Std Bold" w:cs="Trade Gothic LT Std Bold"/>
        </w:rPr>
      </w:pPr>
      <w:r>
        <w:rPr>
          <w:rFonts w:eastAsia="Trade Gothic LT Std" w:cs="Trade Gothic LT Std"/>
          <w:spacing w:val="-3"/>
        </w:rPr>
        <w:t>0</w:t>
      </w:r>
      <w:r w:rsidR="005715DD">
        <w:rPr>
          <w:rFonts w:eastAsia="Trade Gothic LT Std" w:cs="Trade Gothic LT Std"/>
          <w:spacing w:val="-3"/>
        </w:rPr>
        <w:t>9</w:t>
      </w:r>
      <w:r>
        <w:rPr>
          <w:rFonts w:eastAsia="Trade Gothic LT Std" w:cs="Trade Gothic LT Std"/>
          <w:spacing w:val="-3"/>
        </w:rPr>
        <w:t>/201</w:t>
      </w:r>
      <w:r w:rsidR="005715DD">
        <w:rPr>
          <w:rFonts w:eastAsia="Trade Gothic LT Std" w:cs="Trade Gothic LT Std"/>
          <w:spacing w:val="-3"/>
        </w:rPr>
        <w:t>3</w:t>
      </w:r>
      <w:r>
        <w:rPr>
          <w:rFonts w:eastAsia="Trade Gothic LT Std" w:cs="Trade Gothic LT Std"/>
          <w:spacing w:val="-3"/>
        </w:rPr>
        <w:t xml:space="preserve"> </w:t>
      </w:r>
      <w:r>
        <w:rPr>
          <w:rFonts w:eastAsia="Trade Gothic LT Std" w:cs="Trade Gothic LT Std"/>
        </w:rPr>
        <w:t>–</w:t>
      </w:r>
      <w:r>
        <w:rPr>
          <w:rFonts w:eastAsia="Trade Gothic LT Std" w:cs="Trade Gothic LT Std"/>
          <w:spacing w:val="13"/>
        </w:rPr>
        <w:t xml:space="preserve"> </w:t>
      </w:r>
      <w:r>
        <w:rPr>
          <w:rFonts w:eastAsia="Trade Gothic LT Std" w:cs="Trade Gothic LT Std"/>
          <w:spacing w:val="-3"/>
        </w:rPr>
        <w:t>0</w:t>
      </w:r>
      <w:r w:rsidR="005715DD">
        <w:rPr>
          <w:rFonts w:eastAsia="Trade Gothic LT Std" w:cs="Trade Gothic LT Std"/>
          <w:spacing w:val="-3"/>
        </w:rPr>
        <w:t>4</w:t>
      </w:r>
      <w:r>
        <w:rPr>
          <w:rFonts w:eastAsia="Trade Gothic LT Std" w:cs="Trade Gothic LT Std"/>
          <w:spacing w:val="-3"/>
        </w:rPr>
        <w:t>/201</w:t>
      </w:r>
      <w:r w:rsidR="005715DD">
        <w:rPr>
          <w:rFonts w:eastAsia="Trade Gothic LT Std" w:cs="Trade Gothic LT Std"/>
          <w:spacing w:val="-3"/>
        </w:rPr>
        <w:t>4</w:t>
      </w:r>
      <w:r>
        <w:rPr>
          <w:rFonts w:eastAsia="Trade Gothic LT Std" w:cs="Trade Gothic LT Std"/>
          <w:spacing w:val="-3"/>
        </w:rPr>
        <w:tab/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 xml:space="preserve">Mobile Apps Development  </w:t>
      </w:r>
      <w:r>
        <w:rPr>
          <w:rFonts w:ascii="Trade Gothic LT Std Bold" w:eastAsia="Trade Gothic LT Std Bold" w:hAnsi="Trade Gothic LT Std Bold" w:cs="Trade Gothic LT Std Bold"/>
          <w:b/>
          <w:bCs/>
        </w:rPr>
        <w:t>-</w:t>
      </w:r>
      <w:r>
        <w:rPr>
          <w:rFonts w:ascii="Trade Gothic LT Std Bold" w:eastAsia="Trade Gothic LT Std Bold" w:hAnsi="Trade Gothic LT Std Bold" w:cs="Trade Gothic LT Std Bold"/>
          <w:b/>
          <w:bCs/>
          <w:spacing w:val="29"/>
        </w:rPr>
        <w:t xml:space="preserve"> </w:t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Professor</w:t>
      </w:r>
    </w:p>
    <w:p w:rsidR="00F900ED" w:rsidRDefault="00EA2631" w:rsidP="0001368A">
      <w:pPr>
        <w:spacing w:line="262" w:lineRule="exact"/>
        <w:ind w:right="810" w:firstLine="0"/>
        <w:rPr>
          <w:rFonts w:eastAsia="Trade Gothic LT Std" w:cs="Trade Gothic LT Std"/>
        </w:rPr>
      </w:pPr>
      <w:r>
        <w:rPr>
          <w:rFonts w:ascii="Trade Gothic LT Std Bold"/>
          <w:b/>
          <w:spacing w:val="-3"/>
        </w:rPr>
        <w:t>Art</w:t>
      </w:r>
      <w:r>
        <w:rPr>
          <w:rFonts w:ascii="Trade Gothic LT Std Bold"/>
          <w:b/>
          <w:spacing w:val="-30"/>
        </w:rPr>
        <w:t xml:space="preserve"> </w:t>
      </w:r>
      <w:r>
        <w:rPr>
          <w:rFonts w:ascii="Trade Gothic LT Std Bold"/>
          <w:b/>
          <w:spacing w:val="-4"/>
        </w:rPr>
        <w:t>Institute</w:t>
      </w:r>
      <w:r>
        <w:rPr>
          <w:rFonts w:ascii="Trade Gothic LT Std Bold"/>
          <w:b/>
          <w:spacing w:val="-30"/>
        </w:rPr>
        <w:t xml:space="preserve"> </w:t>
      </w:r>
      <w:r>
        <w:rPr>
          <w:rFonts w:ascii="Trade Gothic LT Std Bold"/>
          <w:b/>
        </w:rPr>
        <w:t>of</w:t>
      </w:r>
      <w:r>
        <w:rPr>
          <w:rFonts w:ascii="Trade Gothic LT Std Bold"/>
          <w:b/>
          <w:spacing w:val="-30"/>
        </w:rPr>
        <w:t xml:space="preserve"> </w:t>
      </w:r>
      <w:r>
        <w:rPr>
          <w:rFonts w:ascii="Trade Gothic LT Std Bold"/>
          <w:b/>
          <w:spacing w:val="-3"/>
        </w:rPr>
        <w:t>Fort</w:t>
      </w:r>
      <w:r>
        <w:rPr>
          <w:rFonts w:ascii="Trade Gothic LT Std Bold"/>
          <w:b/>
          <w:spacing w:val="-30"/>
        </w:rPr>
        <w:t xml:space="preserve"> </w:t>
      </w:r>
      <w:r>
        <w:rPr>
          <w:rFonts w:ascii="Trade Gothic LT Std Bold"/>
          <w:b/>
          <w:spacing w:val="-4"/>
        </w:rPr>
        <w:t>Lauderdale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>
        <w:rPr>
          <w:spacing w:val="-3"/>
        </w:rPr>
        <w:t>Fort</w:t>
      </w:r>
      <w:r>
        <w:rPr>
          <w:spacing w:val="-33"/>
        </w:rPr>
        <w:t xml:space="preserve"> </w:t>
      </w:r>
      <w:r>
        <w:rPr>
          <w:spacing w:val="-4"/>
        </w:rPr>
        <w:t>Lauderdale,</w:t>
      </w:r>
      <w:r>
        <w:rPr>
          <w:spacing w:val="-33"/>
        </w:rPr>
        <w:t xml:space="preserve"> </w:t>
      </w:r>
      <w:r>
        <w:rPr>
          <w:spacing w:val="-4"/>
        </w:rPr>
        <w:t>Florida</w:t>
      </w:r>
    </w:p>
    <w:p w:rsidR="00F900ED" w:rsidRPr="00111B44" w:rsidRDefault="00EA2631" w:rsidP="00111B44">
      <w:pPr>
        <w:pStyle w:val="ListParagraph"/>
        <w:numPr>
          <w:ilvl w:val="0"/>
          <w:numId w:val="1"/>
        </w:numPr>
        <w:tabs>
          <w:tab w:val="left" w:pos="3748"/>
        </w:tabs>
        <w:spacing w:before="88"/>
        <w:ind w:left="1440" w:right="899"/>
        <w:rPr>
          <w:rFonts w:eastAsia="Trade Gothic LT Std" w:cs="Trade Gothic LT Std"/>
        </w:rPr>
      </w:pPr>
      <w:r w:rsidRPr="00111B44">
        <w:t>Teaching Mobile App Development by utilizing Titanium Software to create object oriented JavaScript for IOS and Android operating systems</w:t>
      </w:r>
    </w:p>
    <w:p w:rsidR="00F900ED" w:rsidRPr="00111B44" w:rsidRDefault="00EA2631" w:rsidP="00F42259">
      <w:pPr>
        <w:pStyle w:val="ListParagraph"/>
        <w:numPr>
          <w:ilvl w:val="0"/>
          <w:numId w:val="1"/>
        </w:numPr>
        <w:tabs>
          <w:tab w:val="left" w:pos="3748"/>
        </w:tabs>
        <w:spacing w:after="240"/>
        <w:ind w:left="1440" w:right="1570" w:hanging="230"/>
        <w:rPr>
          <w:rFonts w:eastAsia="Trade Gothic LT Std" w:cs="Trade Gothic LT Std"/>
        </w:rPr>
      </w:pPr>
      <w:r w:rsidRPr="00111B44">
        <w:t>Mentoring students by help teach portfolio class so students know what to expect after graduating and a judge for best portfolio</w:t>
      </w:r>
    </w:p>
    <w:p w:rsidR="00F900ED" w:rsidRDefault="00EA2631" w:rsidP="00B75108">
      <w:pPr>
        <w:tabs>
          <w:tab w:val="left" w:pos="1440"/>
        </w:tabs>
        <w:spacing w:after="0"/>
        <w:ind w:left="-360" w:right="806"/>
        <w:rPr>
          <w:rFonts w:ascii="Trade Gothic LT Std Bold" w:eastAsia="Trade Gothic LT Std Bold" w:hAnsi="Trade Gothic LT Std Bold" w:cs="Trade Gothic LT Std Bold"/>
        </w:rPr>
      </w:pPr>
      <w:r>
        <w:rPr>
          <w:rFonts w:eastAsia="Trade Gothic LT Std" w:cs="Trade Gothic LT Std"/>
          <w:spacing w:val="-3"/>
        </w:rPr>
        <w:t xml:space="preserve">07/2012 </w:t>
      </w:r>
      <w:r>
        <w:rPr>
          <w:rFonts w:eastAsia="Trade Gothic LT Std" w:cs="Trade Gothic LT Std"/>
        </w:rPr>
        <w:t>–</w:t>
      </w:r>
      <w:r>
        <w:rPr>
          <w:rFonts w:eastAsia="Trade Gothic LT Std" w:cs="Trade Gothic LT Std"/>
          <w:spacing w:val="13"/>
        </w:rPr>
        <w:t xml:space="preserve"> </w:t>
      </w:r>
      <w:r w:rsidR="0001368A">
        <w:rPr>
          <w:rFonts w:eastAsia="Trade Gothic LT Std" w:cs="Trade Gothic LT Std"/>
          <w:spacing w:val="-3"/>
        </w:rPr>
        <w:t>08/2013</w:t>
      </w:r>
      <w:r w:rsidR="0001368A">
        <w:rPr>
          <w:rFonts w:eastAsia="Trade Gothic LT Std" w:cs="Trade Gothic LT Std"/>
          <w:spacing w:val="-3"/>
        </w:rPr>
        <w:tab/>
      </w:r>
      <w:r>
        <w:rPr>
          <w:rFonts w:ascii="Trade Gothic LT Std Bold" w:eastAsia="Trade Gothic LT Std Bold" w:hAnsi="Trade Gothic LT Std Bold" w:cs="Trade Gothic LT Std Bold"/>
          <w:b/>
          <w:bCs/>
        </w:rPr>
        <w:t xml:space="preserve">UI &amp; UX </w:t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 xml:space="preserve">DESIGNER </w:t>
      </w:r>
      <w:r>
        <w:rPr>
          <w:rFonts w:ascii="Trade Gothic LT Std Bold" w:eastAsia="Trade Gothic LT Std Bold" w:hAnsi="Trade Gothic LT Std Bold" w:cs="Trade Gothic LT Std Bold"/>
          <w:b/>
          <w:bCs/>
        </w:rPr>
        <w:t>-</w:t>
      </w:r>
      <w:r>
        <w:rPr>
          <w:rFonts w:ascii="Trade Gothic LT Std Bold" w:eastAsia="Trade Gothic LT Std Bold" w:hAnsi="Trade Gothic LT Std Bold" w:cs="Trade Gothic LT Std Bold"/>
          <w:b/>
          <w:bCs/>
          <w:spacing w:val="5"/>
        </w:rPr>
        <w:t xml:space="preserve"> </w:t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Freelancer</w:t>
      </w:r>
    </w:p>
    <w:p w:rsidR="00F900ED" w:rsidRDefault="00EA2631" w:rsidP="0001368A">
      <w:pPr>
        <w:spacing w:line="262" w:lineRule="exact"/>
        <w:ind w:right="810" w:firstLine="0"/>
        <w:rPr>
          <w:rFonts w:eastAsia="Trade Gothic LT Std" w:cs="Trade Gothic LT Std"/>
        </w:rPr>
      </w:pPr>
      <w:r>
        <w:rPr>
          <w:rFonts w:ascii="Trade Gothic LT Std Bold"/>
          <w:b/>
        </w:rPr>
        <w:t>JM</w:t>
      </w:r>
      <w:r>
        <w:rPr>
          <w:rFonts w:ascii="Trade Gothic LT Std Bold"/>
          <w:b/>
          <w:spacing w:val="-31"/>
        </w:rPr>
        <w:t xml:space="preserve"> </w:t>
      </w:r>
      <w:r>
        <w:rPr>
          <w:rFonts w:ascii="Trade Gothic LT Std Bold"/>
          <w:b/>
          <w:spacing w:val="-4"/>
        </w:rPr>
        <w:t>Family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>
        <w:rPr>
          <w:spacing w:val="-4"/>
        </w:rPr>
        <w:t>Deerfield</w:t>
      </w:r>
      <w:r>
        <w:rPr>
          <w:spacing w:val="-33"/>
        </w:rPr>
        <w:t xml:space="preserve"> </w:t>
      </w:r>
      <w:r>
        <w:rPr>
          <w:spacing w:val="-4"/>
        </w:rPr>
        <w:t>Beach,</w:t>
      </w:r>
      <w:r>
        <w:rPr>
          <w:spacing w:val="-33"/>
        </w:rPr>
        <w:t xml:space="preserve"> </w:t>
      </w:r>
      <w:r>
        <w:rPr>
          <w:spacing w:val="-4"/>
        </w:rPr>
        <w:t>Florida</w:t>
      </w:r>
    </w:p>
    <w:p w:rsidR="00F900ED" w:rsidRPr="00111B44" w:rsidRDefault="00EA2631" w:rsidP="00111B44">
      <w:pPr>
        <w:pStyle w:val="ListParagraph"/>
        <w:numPr>
          <w:ilvl w:val="0"/>
          <w:numId w:val="1"/>
        </w:numPr>
        <w:tabs>
          <w:tab w:val="left" w:pos="3748"/>
        </w:tabs>
        <w:spacing w:before="88" w:line="260" w:lineRule="exact"/>
        <w:ind w:left="1440" w:right="810"/>
        <w:rPr>
          <w:rFonts w:eastAsia="Trade Gothic LT Std" w:cs="Trade Gothic LT Std"/>
        </w:rPr>
      </w:pPr>
      <w:r w:rsidRPr="00111B44">
        <w:t>Front end web design/development for user experience (UX) and user interface (UI)</w:t>
      </w:r>
    </w:p>
    <w:p w:rsidR="00F900ED" w:rsidRPr="00111B44" w:rsidRDefault="00EA2631" w:rsidP="00111B44">
      <w:pPr>
        <w:pStyle w:val="ListParagraph"/>
        <w:numPr>
          <w:ilvl w:val="0"/>
          <w:numId w:val="1"/>
        </w:numPr>
        <w:tabs>
          <w:tab w:val="left" w:pos="3748"/>
        </w:tabs>
        <w:spacing w:line="260" w:lineRule="exact"/>
        <w:ind w:left="1440" w:right="810"/>
        <w:rPr>
          <w:rFonts w:eastAsia="Trade Gothic LT Std" w:cs="Trade Gothic LT Std"/>
        </w:rPr>
      </w:pPr>
      <w:r w:rsidRPr="00111B44">
        <w:t>Hi-end visual concepts to pitch to upper management</w:t>
      </w:r>
    </w:p>
    <w:p w:rsidR="00F900ED" w:rsidRPr="00111B44" w:rsidRDefault="00EA2631" w:rsidP="00F42259">
      <w:pPr>
        <w:pStyle w:val="ListParagraph"/>
        <w:numPr>
          <w:ilvl w:val="0"/>
          <w:numId w:val="1"/>
        </w:numPr>
        <w:tabs>
          <w:tab w:val="left" w:pos="3748"/>
        </w:tabs>
        <w:spacing w:after="240"/>
        <w:ind w:left="1440" w:right="1584" w:hanging="230"/>
        <w:rPr>
          <w:rFonts w:eastAsia="Trade Gothic LT Std" w:cs="Trade Gothic LT Std"/>
        </w:rPr>
      </w:pPr>
      <w:r w:rsidRPr="00111B44">
        <w:t>Work in research and development to deploy the latest trends while using SCRUM</w:t>
      </w:r>
      <w:r w:rsidRPr="00111B44">
        <w:rPr>
          <w:w w:val="91"/>
        </w:rPr>
        <w:t xml:space="preserve"> </w:t>
      </w:r>
      <w:r w:rsidRPr="00111B44">
        <w:t>methodologies and working in an agile development environment.</w:t>
      </w:r>
    </w:p>
    <w:p w:rsidR="00F900ED" w:rsidRDefault="00EA2631" w:rsidP="00B97995">
      <w:pPr>
        <w:tabs>
          <w:tab w:val="left" w:pos="1440"/>
        </w:tabs>
        <w:spacing w:after="0"/>
        <w:ind w:left="-360" w:right="806"/>
        <w:rPr>
          <w:rFonts w:ascii="Trade Gothic LT Std Bold" w:eastAsia="Trade Gothic LT Std Bold" w:hAnsi="Trade Gothic LT Std Bold" w:cs="Trade Gothic LT Std Bold"/>
        </w:rPr>
      </w:pPr>
      <w:r>
        <w:rPr>
          <w:rFonts w:eastAsia="Trade Gothic LT Std" w:cs="Trade Gothic LT Std"/>
          <w:spacing w:val="-3"/>
        </w:rPr>
        <w:t xml:space="preserve">09/2009 </w:t>
      </w:r>
      <w:r>
        <w:rPr>
          <w:rFonts w:eastAsia="Trade Gothic LT Std" w:cs="Trade Gothic LT Std"/>
        </w:rPr>
        <w:t>–</w:t>
      </w:r>
      <w:r>
        <w:rPr>
          <w:rFonts w:eastAsia="Trade Gothic LT Std" w:cs="Trade Gothic LT Std"/>
          <w:spacing w:val="13"/>
        </w:rPr>
        <w:t xml:space="preserve"> </w:t>
      </w:r>
      <w:r>
        <w:rPr>
          <w:rFonts w:eastAsia="Trade Gothic LT Std" w:cs="Trade Gothic LT Std"/>
          <w:spacing w:val="-3"/>
        </w:rPr>
        <w:t>07/2012</w:t>
      </w:r>
      <w:r>
        <w:rPr>
          <w:rFonts w:eastAsia="Trade Gothic LT Std" w:cs="Trade Gothic LT Std"/>
          <w:spacing w:val="-3"/>
        </w:rPr>
        <w:tab/>
      </w:r>
      <w:r>
        <w:rPr>
          <w:rFonts w:ascii="Trade Gothic LT Std Bold" w:eastAsia="Trade Gothic LT Std Bold" w:hAnsi="Trade Gothic LT Std Bold" w:cs="Trade Gothic LT Std Bold"/>
          <w:b/>
          <w:bCs/>
        </w:rPr>
        <w:t xml:space="preserve">WEB AND </w:t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 xml:space="preserve">MOBILE </w:t>
      </w:r>
      <w:r>
        <w:rPr>
          <w:rFonts w:ascii="Trade Gothic LT Std Bold" w:eastAsia="Trade Gothic LT Std Bold" w:hAnsi="Trade Gothic LT Std Bold" w:cs="Trade Gothic LT Std Bold"/>
          <w:b/>
          <w:bCs/>
        </w:rPr>
        <w:t>APP</w:t>
      </w:r>
      <w:r>
        <w:rPr>
          <w:rFonts w:ascii="Trade Gothic LT Std Bold" w:eastAsia="Trade Gothic LT Std Bold" w:hAnsi="Trade Gothic LT Std Bold" w:cs="Trade Gothic LT Std Bold"/>
          <w:b/>
          <w:bCs/>
          <w:spacing w:val="-8"/>
        </w:rPr>
        <w:t xml:space="preserve"> </w:t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DESIGNER/DEVELOPER</w:t>
      </w:r>
    </w:p>
    <w:p w:rsidR="00F900ED" w:rsidRDefault="00EA2631" w:rsidP="0001368A">
      <w:pPr>
        <w:spacing w:line="242" w:lineRule="exact"/>
        <w:ind w:right="810" w:firstLine="0"/>
        <w:rPr>
          <w:rFonts w:eastAsia="Trade Gothic LT Std" w:cs="Trade Gothic LT Std"/>
        </w:rPr>
      </w:pPr>
      <w:r>
        <w:rPr>
          <w:rFonts w:ascii="Trade Gothic LT Std Bold"/>
          <w:b/>
          <w:spacing w:val="-4"/>
        </w:rPr>
        <w:t>FreshPoint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>
        <w:rPr>
          <w:spacing w:val="-4"/>
        </w:rPr>
        <w:t>Pompano</w:t>
      </w:r>
      <w:r>
        <w:rPr>
          <w:spacing w:val="-41"/>
        </w:rPr>
        <w:t xml:space="preserve"> </w:t>
      </w:r>
      <w:r>
        <w:rPr>
          <w:spacing w:val="-4"/>
        </w:rPr>
        <w:t>Beach,</w:t>
      </w:r>
      <w:r>
        <w:rPr>
          <w:spacing w:val="-41"/>
        </w:rPr>
        <w:t xml:space="preserve"> </w:t>
      </w:r>
      <w:r>
        <w:rPr>
          <w:spacing w:val="-4"/>
        </w:rPr>
        <w:t>Florida</w:t>
      </w:r>
    </w:p>
    <w:p w:rsidR="00F900ED" w:rsidRPr="00111B44" w:rsidRDefault="00EA2631" w:rsidP="0001368A">
      <w:pPr>
        <w:pStyle w:val="BodyText"/>
        <w:spacing w:after="240"/>
        <w:ind w:left="1440" w:firstLine="0"/>
      </w:pPr>
      <w:r w:rsidRPr="00111B44">
        <w:t>Standardized the brand of all FreshPoint locations and marketing campaigns. Utilized the</w:t>
      </w:r>
      <w:r w:rsidRPr="00111B44">
        <w:rPr>
          <w:w w:val="91"/>
        </w:rPr>
        <w:t xml:space="preserve"> </w:t>
      </w:r>
      <w:r w:rsidRPr="00111B44">
        <w:t xml:space="preserve">use of </w:t>
      </w:r>
      <w:r w:rsidR="003D2A99" w:rsidRPr="00111B44">
        <w:t>standardize</w:t>
      </w:r>
      <w:r w:rsidRPr="00111B44">
        <w:t xml:space="preserve"> boilerplate coding to rapidly </w:t>
      </w:r>
      <w:r w:rsidR="003D2A99" w:rsidRPr="00111B44">
        <w:t>dispersing</w:t>
      </w:r>
      <w:r w:rsidRPr="00111B44">
        <w:t xml:space="preserve"> all 30+ websites. Custom CMS</w:t>
      </w:r>
      <w:r w:rsidRPr="00111B44">
        <w:rPr>
          <w:w w:val="91"/>
        </w:rPr>
        <w:t xml:space="preserve"> </w:t>
      </w:r>
      <w:r w:rsidR="003D2A99" w:rsidRPr="00111B44">
        <w:t>integration</w:t>
      </w:r>
      <w:r w:rsidRPr="00111B44">
        <w:t xml:space="preserve"> for easy of adding/editing content.</w:t>
      </w:r>
    </w:p>
    <w:p w:rsidR="00AF3BCA" w:rsidRPr="00535578" w:rsidRDefault="00EA2631" w:rsidP="00F42259">
      <w:pPr>
        <w:pStyle w:val="ListParagraph"/>
        <w:numPr>
          <w:ilvl w:val="0"/>
          <w:numId w:val="1"/>
        </w:numPr>
        <w:tabs>
          <w:tab w:val="left" w:pos="1530"/>
          <w:tab w:val="left" w:pos="3748"/>
        </w:tabs>
        <w:spacing w:after="240"/>
        <w:ind w:left="1440" w:right="29" w:hanging="230"/>
        <w:rPr>
          <w:rFonts w:hAnsiTheme="minorHAnsi"/>
        </w:rPr>
      </w:pPr>
      <w:r>
        <w:rPr>
          <w:spacing w:val="-4"/>
        </w:rPr>
        <w:t xml:space="preserve">Lead </w:t>
      </w:r>
      <w:r>
        <w:t xml:space="preserve">designer/programmer </w:t>
      </w:r>
      <w:r>
        <w:rPr>
          <w:spacing w:val="-3"/>
        </w:rPr>
        <w:t xml:space="preserve">of </w:t>
      </w:r>
      <w:r>
        <w:t xml:space="preserve">web/mobile </w:t>
      </w:r>
      <w:r>
        <w:rPr>
          <w:spacing w:val="-4"/>
        </w:rPr>
        <w:t xml:space="preserve">app </w:t>
      </w:r>
      <w:r>
        <w:t xml:space="preserve">design </w:t>
      </w:r>
      <w:r>
        <w:rPr>
          <w:spacing w:val="-4"/>
        </w:rPr>
        <w:t>and</w:t>
      </w:r>
      <w:r>
        <w:rPr>
          <w:spacing w:val="9"/>
        </w:rPr>
        <w:t xml:space="preserve"> </w:t>
      </w:r>
      <w:r>
        <w:t>development.</w:t>
      </w:r>
    </w:p>
    <w:p w:rsidR="00F900ED" w:rsidRDefault="00EA2631" w:rsidP="00B75108">
      <w:pPr>
        <w:tabs>
          <w:tab w:val="left" w:pos="1440"/>
        </w:tabs>
        <w:spacing w:after="0"/>
        <w:ind w:left="-360"/>
        <w:rPr>
          <w:rFonts w:ascii="Trade Gothic LT Std Bold" w:eastAsia="Trade Gothic LT Std Bold" w:hAnsi="Trade Gothic LT Std Bold" w:cs="Trade Gothic LT Std Bold"/>
        </w:rPr>
      </w:pPr>
      <w:r>
        <w:rPr>
          <w:rFonts w:eastAsia="Trade Gothic LT Std" w:cs="Trade Gothic LT Std"/>
          <w:spacing w:val="-3"/>
        </w:rPr>
        <w:t xml:space="preserve">09/2007 </w:t>
      </w:r>
      <w:r>
        <w:rPr>
          <w:rFonts w:eastAsia="Trade Gothic LT Std" w:cs="Trade Gothic LT Std"/>
        </w:rPr>
        <w:t>–</w:t>
      </w:r>
      <w:r>
        <w:rPr>
          <w:rFonts w:eastAsia="Trade Gothic LT Std" w:cs="Trade Gothic LT Std"/>
          <w:spacing w:val="13"/>
        </w:rPr>
        <w:t xml:space="preserve"> </w:t>
      </w:r>
      <w:r>
        <w:rPr>
          <w:rFonts w:eastAsia="Trade Gothic LT Std" w:cs="Trade Gothic LT Std"/>
          <w:spacing w:val="-3"/>
        </w:rPr>
        <w:t>09/2009</w:t>
      </w:r>
      <w:r>
        <w:rPr>
          <w:rFonts w:eastAsia="Trade Gothic LT Std" w:cs="Trade Gothic LT Std"/>
          <w:spacing w:val="-3"/>
        </w:rPr>
        <w:tab/>
      </w:r>
      <w:r>
        <w:rPr>
          <w:rFonts w:ascii="Trade Gothic LT Std Bold" w:eastAsia="Trade Gothic LT Std Bold" w:hAnsi="Trade Gothic LT Std Bold" w:cs="Trade Gothic LT Std Bold"/>
          <w:b/>
          <w:bCs/>
          <w:spacing w:val="-4"/>
        </w:rPr>
        <w:t>MULTIMEDIA</w:t>
      </w:r>
      <w:r>
        <w:rPr>
          <w:rFonts w:ascii="Trade Gothic LT Std Bold" w:eastAsia="Trade Gothic LT Std Bold" w:hAnsi="Trade Gothic LT Std Bold" w:cs="Trade Gothic LT Std Bold"/>
          <w:b/>
          <w:bCs/>
          <w:spacing w:val="2"/>
        </w:rPr>
        <w:t xml:space="preserve"> </w:t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DESIGNER</w:t>
      </w:r>
    </w:p>
    <w:p w:rsidR="00F900ED" w:rsidRDefault="00EA2631" w:rsidP="0001368A">
      <w:pPr>
        <w:spacing w:line="242" w:lineRule="exact"/>
        <w:ind w:firstLine="0"/>
        <w:rPr>
          <w:rFonts w:eastAsia="Trade Gothic LT Std" w:cs="Trade Gothic LT Std"/>
        </w:rPr>
      </w:pPr>
      <w:r>
        <w:rPr>
          <w:rFonts w:ascii="Trade Gothic LT Std Bold"/>
          <w:b/>
          <w:spacing w:val="-3"/>
        </w:rPr>
        <w:t>ION</w:t>
      </w:r>
      <w:r>
        <w:rPr>
          <w:rFonts w:ascii="Trade Gothic LT Std Bold"/>
          <w:b/>
          <w:spacing w:val="-29"/>
        </w:rPr>
        <w:t xml:space="preserve"> </w:t>
      </w:r>
      <w:r>
        <w:rPr>
          <w:rFonts w:ascii="Trade Gothic LT Std Bold"/>
          <w:b/>
          <w:spacing w:val="-4"/>
        </w:rPr>
        <w:t>Media</w:t>
      </w:r>
      <w:r>
        <w:rPr>
          <w:rFonts w:ascii="Trade Gothic LT Std Bold"/>
          <w:b/>
          <w:spacing w:val="-29"/>
        </w:rPr>
        <w:t xml:space="preserve"> </w:t>
      </w:r>
      <w:r>
        <w:rPr>
          <w:rFonts w:ascii="Trade Gothic LT Std Bold"/>
          <w:b/>
          <w:spacing w:val="-4"/>
        </w:rPr>
        <w:t>Networks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>
        <w:t>West</w:t>
      </w:r>
      <w:r>
        <w:rPr>
          <w:spacing w:val="-32"/>
        </w:rPr>
        <w:t xml:space="preserve"> </w:t>
      </w:r>
      <w:r>
        <w:rPr>
          <w:spacing w:val="-3"/>
        </w:rPr>
        <w:t>Palm</w:t>
      </w:r>
      <w:r>
        <w:rPr>
          <w:spacing w:val="-32"/>
        </w:rPr>
        <w:t xml:space="preserve"> </w:t>
      </w:r>
      <w:r>
        <w:rPr>
          <w:spacing w:val="-4"/>
        </w:rPr>
        <w:t>Beach,</w:t>
      </w:r>
      <w:r>
        <w:rPr>
          <w:spacing w:val="-32"/>
        </w:rPr>
        <w:t xml:space="preserve"> </w:t>
      </w:r>
      <w:r>
        <w:rPr>
          <w:spacing w:val="-4"/>
        </w:rPr>
        <w:t>Florida</w:t>
      </w:r>
    </w:p>
    <w:p w:rsidR="00AF3BCA" w:rsidRPr="00111B44" w:rsidRDefault="00EA2631" w:rsidP="00F42259">
      <w:pPr>
        <w:pStyle w:val="BodyText"/>
        <w:spacing w:after="240"/>
        <w:ind w:left="1440" w:right="202" w:firstLine="0"/>
        <w:jc w:val="both"/>
      </w:pPr>
      <w:r w:rsidRPr="00111B44">
        <w:t>Create and maintain all of the print collateral, web design, trade shows and PowerPoint presentations. Flash interactive, and CMS Integration websites. Designed/developed the upfront presentation for ION Television.</w:t>
      </w:r>
    </w:p>
    <w:p w:rsidR="00F900ED" w:rsidRDefault="00EA2631" w:rsidP="00B75108">
      <w:pPr>
        <w:tabs>
          <w:tab w:val="left" w:pos="0"/>
        </w:tabs>
        <w:spacing w:before="137" w:after="0"/>
        <w:ind w:left="-360"/>
        <w:rPr>
          <w:rFonts w:ascii="Trade Gothic LT Std Bold" w:eastAsia="Trade Gothic LT Std Bold" w:hAnsi="Trade Gothic LT Std Bold" w:cs="Trade Gothic LT Std Bold"/>
        </w:rPr>
      </w:pPr>
      <w:r>
        <w:rPr>
          <w:rFonts w:eastAsia="Trade Gothic LT Std" w:cs="Trade Gothic LT Std"/>
          <w:spacing w:val="-3"/>
        </w:rPr>
        <w:t xml:space="preserve">02/2006 </w:t>
      </w:r>
      <w:r>
        <w:rPr>
          <w:rFonts w:eastAsia="Trade Gothic LT Std" w:cs="Trade Gothic LT Std"/>
        </w:rPr>
        <w:t>–</w:t>
      </w:r>
      <w:r>
        <w:rPr>
          <w:rFonts w:eastAsia="Trade Gothic LT Std" w:cs="Trade Gothic LT Std"/>
          <w:spacing w:val="13"/>
        </w:rPr>
        <w:t xml:space="preserve"> </w:t>
      </w:r>
      <w:r>
        <w:rPr>
          <w:rFonts w:eastAsia="Trade Gothic LT Std" w:cs="Trade Gothic LT Std"/>
          <w:spacing w:val="-3"/>
        </w:rPr>
        <w:t>02/2007</w:t>
      </w:r>
      <w:r w:rsidR="0001368A">
        <w:rPr>
          <w:rFonts w:eastAsia="Trade Gothic LT Std" w:cs="Trade Gothic LT Std"/>
          <w:spacing w:val="-3"/>
        </w:rPr>
        <w:tab/>
      </w:r>
      <w:r>
        <w:rPr>
          <w:rFonts w:ascii="Trade Gothic LT Std Bold" w:eastAsia="Trade Gothic LT Std Bold" w:hAnsi="Trade Gothic LT Std Bold" w:cs="Trade Gothic LT Std Bold"/>
          <w:b/>
          <w:bCs/>
        </w:rPr>
        <w:t>CREATIVE</w:t>
      </w:r>
      <w:r>
        <w:rPr>
          <w:rFonts w:ascii="Trade Gothic LT Std Bold" w:eastAsia="Trade Gothic LT Std Bold" w:hAnsi="Trade Gothic LT Std Bold" w:cs="Trade Gothic LT Std Bold"/>
          <w:b/>
          <w:bCs/>
          <w:spacing w:val="8"/>
        </w:rPr>
        <w:t xml:space="preserve"> </w:t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DIRECTOR</w:t>
      </w:r>
    </w:p>
    <w:p w:rsidR="00F900ED" w:rsidRDefault="00EA2631" w:rsidP="0001368A">
      <w:pPr>
        <w:spacing w:line="242" w:lineRule="exact"/>
        <w:ind w:firstLine="0"/>
        <w:rPr>
          <w:rFonts w:eastAsia="Trade Gothic LT Std" w:cs="Trade Gothic LT Std"/>
        </w:rPr>
      </w:pPr>
      <w:r>
        <w:rPr>
          <w:rFonts w:ascii="Trade Gothic LT Std Bold"/>
          <w:b/>
          <w:spacing w:val="-4"/>
        </w:rPr>
        <w:t>Wireless</w:t>
      </w:r>
      <w:r>
        <w:rPr>
          <w:rFonts w:ascii="Trade Gothic LT Std Bold"/>
          <w:b/>
          <w:spacing w:val="-32"/>
        </w:rPr>
        <w:t xml:space="preserve"> </w:t>
      </w:r>
      <w:r>
        <w:rPr>
          <w:rFonts w:ascii="Trade Gothic LT Std Bold"/>
          <w:b/>
          <w:spacing w:val="-4"/>
        </w:rPr>
        <w:t>Logix</w:t>
      </w:r>
      <w:r>
        <w:rPr>
          <w:rFonts w:ascii="Trade Gothic LT Std Bold"/>
          <w:b/>
          <w:spacing w:val="-32"/>
        </w:rPr>
        <w:t xml:space="preserve"> </w:t>
      </w:r>
      <w:r>
        <w:rPr>
          <w:rFonts w:ascii="Trade Gothic LT Std Bold"/>
          <w:b/>
          <w:spacing w:val="-4"/>
        </w:rPr>
        <w:t>Group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>
        <w:rPr>
          <w:spacing w:val="-3"/>
        </w:rPr>
        <w:t>Fort</w:t>
      </w:r>
      <w:r>
        <w:rPr>
          <w:spacing w:val="-35"/>
        </w:rPr>
        <w:t xml:space="preserve"> </w:t>
      </w:r>
      <w:r>
        <w:rPr>
          <w:spacing w:val="-4"/>
        </w:rPr>
        <w:t>Lauderdale,</w:t>
      </w:r>
      <w:r>
        <w:rPr>
          <w:spacing w:val="-35"/>
        </w:rPr>
        <w:t xml:space="preserve"> </w:t>
      </w:r>
      <w:r>
        <w:rPr>
          <w:spacing w:val="-4"/>
        </w:rPr>
        <w:t>Florida</w:t>
      </w:r>
    </w:p>
    <w:p w:rsidR="00AF3BCA" w:rsidRPr="00111B44" w:rsidRDefault="00EA2631" w:rsidP="00F42259">
      <w:pPr>
        <w:pStyle w:val="BodyText"/>
        <w:spacing w:after="240"/>
        <w:ind w:left="1440" w:firstLine="0"/>
      </w:pPr>
      <w:r w:rsidRPr="00111B44">
        <w:t>Developed and maintained corporate branding for Wireless Logix Group and</w:t>
      </w:r>
      <w:r w:rsidRPr="00111B44">
        <w:rPr>
          <w:w w:val="94"/>
        </w:rPr>
        <w:t xml:space="preserve"> </w:t>
      </w:r>
      <w:r w:rsidRPr="00111B44">
        <w:t>subsidiaries. Creation of all marketing materials, website concepts, illustration and</w:t>
      </w:r>
      <w:r w:rsidRPr="00111B44">
        <w:rPr>
          <w:w w:val="94"/>
        </w:rPr>
        <w:t xml:space="preserve"> </w:t>
      </w:r>
      <w:r w:rsidRPr="00111B44">
        <w:t>tradeshows interfaces. Supervised web designer on all web sites.</w:t>
      </w:r>
    </w:p>
    <w:p w:rsidR="0001368A" w:rsidRDefault="0001368A">
      <w:pPr>
        <w:rPr>
          <w:rFonts w:eastAsia="Trade Gothic LT Std" w:cs="Trade Gothic LT Std"/>
          <w:spacing w:val="-3"/>
        </w:rPr>
      </w:pPr>
      <w:r>
        <w:rPr>
          <w:rFonts w:eastAsia="Trade Gothic LT Std" w:cs="Trade Gothic LT Std"/>
          <w:spacing w:val="-3"/>
        </w:rPr>
        <w:br w:type="page"/>
      </w:r>
    </w:p>
    <w:p w:rsidR="00F900ED" w:rsidRDefault="00EA2631" w:rsidP="00B75108">
      <w:pPr>
        <w:tabs>
          <w:tab w:val="left" w:pos="0"/>
        </w:tabs>
        <w:spacing w:after="0"/>
        <w:ind w:left="-360"/>
        <w:rPr>
          <w:rFonts w:ascii="Trade Gothic LT Std Bold" w:eastAsia="Trade Gothic LT Std Bold" w:hAnsi="Trade Gothic LT Std Bold" w:cs="Trade Gothic LT Std Bold"/>
        </w:rPr>
      </w:pPr>
      <w:r>
        <w:rPr>
          <w:rFonts w:eastAsia="Trade Gothic LT Std" w:cs="Trade Gothic LT Std"/>
          <w:spacing w:val="-3"/>
        </w:rPr>
        <w:lastRenderedPageBreak/>
        <w:t xml:space="preserve">01/2002 </w:t>
      </w:r>
      <w:r>
        <w:rPr>
          <w:rFonts w:eastAsia="Trade Gothic LT Std" w:cs="Trade Gothic LT Std"/>
        </w:rPr>
        <w:t>–</w:t>
      </w:r>
      <w:r>
        <w:rPr>
          <w:rFonts w:eastAsia="Trade Gothic LT Std" w:cs="Trade Gothic LT Std"/>
          <w:spacing w:val="13"/>
        </w:rPr>
        <w:t xml:space="preserve"> </w:t>
      </w:r>
      <w:r>
        <w:rPr>
          <w:rFonts w:eastAsia="Trade Gothic LT Std" w:cs="Trade Gothic LT Std"/>
          <w:spacing w:val="-3"/>
        </w:rPr>
        <w:t>12/2005</w:t>
      </w:r>
      <w:r w:rsidR="0001368A">
        <w:rPr>
          <w:rFonts w:eastAsia="Trade Gothic LT Std" w:cs="Trade Gothic LT Std"/>
          <w:spacing w:val="-3"/>
        </w:rPr>
        <w:tab/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SENIOR GRAPHIC</w:t>
      </w:r>
      <w:r>
        <w:rPr>
          <w:rFonts w:ascii="Trade Gothic LT Std Bold" w:eastAsia="Trade Gothic LT Std Bold" w:hAnsi="Trade Gothic LT Std Bold" w:cs="Trade Gothic LT Std Bold"/>
          <w:b/>
          <w:bCs/>
          <w:spacing w:val="11"/>
        </w:rPr>
        <w:t xml:space="preserve"> </w:t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DESIGNER</w:t>
      </w:r>
    </w:p>
    <w:p w:rsidR="00F900ED" w:rsidRDefault="00EA2631" w:rsidP="0001368A">
      <w:pPr>
        <w:spacing w:line="242" w:lineRule="exact"/>
        <w:ind w:firstLine="0"/>
        <w:rPr>
          <w:rFonts w:eastAsia="Trade Gothic LT Std" w:cs="Trade Gothic LT Std"/>
        </w:rPr>
      </w:pPr>
      <w:r>
        <w:rPr>
          <w:rFonts w:ascii="Trade Gothic LT Std Bold"/>
          <w:b/>
          <w:spacing w:val="-3"/>
        </w:rPr>
        <w:t>ENSR</w:t>
      </w:r>
      <w:r>
        <w:rPr>
          <w:rFonts w:ascii="Trade Gothic LT Std Bold"/>
          <w:b/>
          <w:spacing w:val="-40"/>
        </w:rPr>
        <w:t xml:space="preserve"> </w:t>
      </w:r>
      <w:r>
        <w:rPr>
          <w:rFonts w:ascii="Trade Gothic LT Std Bold"/>
          <w:b/>
          <w:spacing w:val="-4"/>
        </w:rPr>
        <w:t>International/AECOM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>
        <w:t>Westford,</w:t>
      </w:r>
      <w:r>
        <w:rPr>
          <w:spacing w:val="-43"/>
        </w:rPr>
        <w:t xml:space="preserve"> </w:t>
      </w:r>
      <w:r>
        <w:rPr>
          <w:spacing w:val="-3"/>
        </w:rPr>
        <w:t>Massachusetts</w:t>
      </w:r>
    </w:p>
    <w:p w:rsidR="0001368A" w:rsidRPr="009A4D44" w:rsidRDefault="00EA2631" w:rsidP="00F42259">
      <w:pPr>
        <w:pStyle w:val="BodyText"/>
        <w:spacing w:after="240"/>
        <w:ind w:left="1440" w:right="547" w:firstLine="0"/>
        <w:rPr>
          <w:spacing w:val="-9"/>
        </w:rPr>
      </w:pPr>
      <w:r w:rsidRPr="009A4D44">
        <w:rPr>
          <w:spacing w:val="-9"/>
        </w:rPr>
        <w:t>Developed and maintained corporate branding for a large, international</w:t>
      </w:r>
      <w:r w:rsidR="00C50038" w:rsidRPr="009A4D44">
        <w:rPr>
          <w:spacing w:val="-9"/>
        </w:rPr>
        <w:t xml:space="preserve"> environmental consulting firm. Responsibilities included creation of all marketing materials, illustration and web site collaboration. Implemented new branding following merger with AECOM. Mentored production artists.</w:t>
      </w:r>
    </w:p>
    <w:p w:rsidR="0001368A" w:rsidRDefault="0001368A" w:rsidP="00B75108">
      <w:pPr>
        <w:tabs>
          <w:tab w:val="left" w:pos="1440"/>
        </w:tabs>
        <w:spacing w:after="0"/>
        <w:ind w:left="-360" w:right="547"/>
        <w:rPr>
          <w:rFonts w:ascii="Trade Gothic LT Std Bold" w:eastAsia="Trade Gothic LT Std Bold" w:hAnsi="Trade Gothic LT Std Bold" w:cs="Trade Gothic LT Std Bold"/>
        </w:rPr>
      </w:pPr>
      <w:r>
        <w:rPr>
          <w:rFonts w:eastAsia="Trade Gothic LT Std" w:cs="Trade Gothic LT Std"/>
          <w:spacing w:val="-3"/>
        </w:rPr>
        <w:t xml:space="preserve">01/2001 </w:t>
      </w:r>
      <w:r>
        <w:rPr>
          <w:rFonts w:eastAsia="Trade Gothic LT Std" w:cs="Trade Gothic LT Std"/>
        </w:rPr>
        <w:t>–</w:t>
      </w:r>
      <w:r>
        <w:rPr>
          <w:rFonts w:eastAsia="Trade Gothic LT Std" w:cs="Trade Gothic LT Std"/>
          <w:spacing w:val="13"/>
        </w:rPr>
        <w:t xml:space="preserve"> </w:t>
      </w:r>
      <w:r>
        <w:rPr>
          <w:rFonts w:eastAsia="Trade Gothic LT Std" w:cs="Trade Gothic LT Std"/>
          <w:spacing w:val="-3"/>
        </w:rPr>
        <w:t>12/2001</w:t>
      </w:r>
      <w:r>
        <w:rPr>
          <w:rFonts w:eastAsia="Trade Gothic LT Std" w:cs="Trade Gothic LT Std"/>
          <w:spacing w:val="-3"/>
        </w:rPr>
        <w:tab/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 xml:space="preserve">GRAPHIC DESIGNER </w:t>
      </w:r>
      <w:r>
        <w:rPr>
          <w:rFonts w:ascii="Trade Gothic LT Std Bold" w:eastAsia="Trade Gothic LT Std Bold" w:hAnsi="Trade Gothic LT Std Bold" w:cs="Trade Gothic LT Std Bold"/>
          <w:b/>
          <w:bCs/>
        </w:rPr>
        <w:t>-</w:t>
      </w:r>
      <w:r>
        <w:rPr>
          <w:rFonts w:ascii="Trade Gothic LT Std Bold" w:eastAsia="Trade Gothic LT Std Bold" w:hAnsi="Trade Gothic LT Std Bold" w:cs="Trade Gothic LT Std Bold"/>
          <w:b/>
          <w:bCs/>
          <w:spacing w:val="15"/>
        </w:rPr>
        <w:t xml:space="preserve"> </w:t>
      </w:r>
      <w:r>
        <w:rPr>
          <w:rFonts w:ascii="Trade Gothic LT Std Bold" w:eastAsia="Trade Gothic LT Std Bold" w:hAnsi="Trade Gothic LT Std Bold" w:cs="Trade Gothic LT Std Bold"/>
          <w:b/>
          <w:bCs/>
          <w:spacing w:val="-3"/>
        </w:rPr>
        <w:t>Freelancer</w:t>
      </w:r>
    </w:p>
    <w:p w:rsidR="0001368A" w:rsidRDefault="0001368A" w:rsidP="0001368A">
      <w:pPr>
        <w:spacing w:line="242" w:lineRule="exact"/>
        <w:ind w:right="540" w:firstLine="0"/>
        <w:rPr>
          <w:rFonts w:eastAsia="Trade Gothic LT Std" w:cs="Trade Gothic LT Std"/>
        </w:rPr>
      </w:pPr>
      <w:r>
        <w:rPr>
          <w:rFonts w:ascii="Trade Gothic LT Std Bold"/>
          <w:b/>
        </w:rPr>
        <w:t xml:space="preserve">The </w:t>
      </w:r>
      <w:r>
        <w:rPr>
          <w:rFonts w:ascii="Trade Gothic LT Std Bold"/>
          <w:b/>
          <w:spacing w:val="-3"/>
        </w:rPr>
        <w:t>Creative Group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>
        <w:rPr>
          <w:spacing w:val="-3"/>
        </w:rPr>
        <w:t>Boston,</w:t>
      </w:r>
      <w:r>
        <w:rPr>
          <w:spacing w:val="23"/>
        </w:rPr>
        <w:t xml:space="preserve"> </w:t>
      </w:r>
      <w:r>
        <w:rPr>
          <w:spacing w:val="-3"/>
        </w:rPr>
        <w:t>Massachusetts</w:t>
      </w:r>
    </w:p>
    <w:p w:rsidR="0001368A" w:rsidRPr="00902A40" w:rsidRDefault="0001368A" w:rsidP="0001368A">
      <w:pPr>
        <w:spacing w:before="45" w:line="245" w:lineRule="exact"/>
        <w:ind w:right="540" w:firstLine="0"/>
        <w:rPr>
          <w:rFonts w:eastAsia="Trade Gothic LT Std" w:cs="Trade Gothic LT Std"/>
        </w:rPr>
      </w:pPr>
      <w:r w:rsidRPr="00902A40">
        <w:rPr>
          <w:b/>
        </w:rPr>
        <w:t>Watts Industries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 w:rsidRPr="00902A40">
        <w:t>North Andover, Massachusetts</w:t>
      </w:r>
    </w:p>
    <w:p w:rsidR="0001368A" w:rsidRPr="00902A40" w:rsidRDefault="0001368A" w:rsidP="0001368A">
      <w:pPr>
        <w:pStyle w:val="BodyText"/>
        <w:spacing w:before="14" w:line="220" w:lineRule="exact"/>
        <w:ind w:left="1440" w:right="540" w:firstLine="0"/>
      </w:pPr>
      <w:r w:rsidRPr="00902A40">
        <w:t>Created all print material while maintaining corporate image and producing eye- catching designs. Introduced common design practices.</w:t>
      </w:r>
    </w:p>
    <w:p w:rsidR="0001368A" w:rsidRPr="00902A40" w:rsidRDefault="0001368A" w:rsidP="0001368A">
      <w:pPr>
        <w:spacing w:before="141" w:line="245" w:lineRule="exact"/>
        <w:ind w:right="540" w:firstLine="0"/>
        <w:rPr>
          <w:rFonts w:eastAsia="Trade Gothic LT Std" w:cs="Trade Gothic LT Std"/>
        </w:rPr>
      </w:pPr>
      <w:r w:rsidRPr="00902A40">
        <w:rPr>
          <w:b/>
        </w:rPr>
        <w:t>Allmerica Financial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 w:rsidRPr="00902A40">
        <w:t>Worcester, Massachusetts</w:t>
      </w:r>
    </w:p>
    <w:p w:rsidR="0001368A" w:rsidRPr="00902A40" w:rsidRDefault="0001368A" w:rsidP="0001368A">
      <w:pPr>
        <w:pStyle w:val="BodyText"/>
        <w:spacing w:before="14" w:line="220" w:lineRule="exact"/>
        <w:ind w:left="1440" w:right="540" w:firstLine="0"/>
      </w:pPr>
      <w:r w:rsidRPr="00902A40">
        <w:t>Created all print material following image guidelines for all major branches of Allmerica. Creating and incorporated hand-painted scenery into a trade show booth design.</w:t>
      </w:r>
    </w:p>
    <w:p w:rsidR="0001368A" w:rsidRPr="00902A40" w:rsidRDefault="0001368A" w:rsidP="0001368A">
      <w:pPr>
        <w:spacing w:before="141" w:line="245" w:lineRule="exact"/>
        <w:ind w:right="540" w:firstLine="0"/>
        <w:rPr>
          <w:rFonts w:eastAsia="Trade Gothic LT Std" w:cs="Trade Gothic LT Std"/>
        </w:rPr>
      </w:pPr>
      <w:r w:rsidRPr="00902A40">
        <w:rPr>
          <w:b/>
        </w:rPr>
        <w:t>Holmes Group, Incorporated</w:t>
      </w:r>
      <w:r w:rsidR="00C2304B">
        <w:rPr>
          <w:rFonts w:ascii="Trade Gothic LT Std Bold"/>
          <w:b/>
          <w:spacing w:val="-36"/>
        </w:rPr>
        <w:t xml:space="preserve"> </w:t>
      </w:r>
      <w:r w:rsidR="00C2304B">
        <w:t>-</w:t>
      </w:r>
      <w:r w:rsidR="00C2304B">
        <w:rPr>
          <w:spacing w:val="-42"/>
        </w:rPr>
        <w:t xml:space="preserve"> </w:t>
      </w:r>
      <w:r w:rsidRPr="00902A40">
        <w:t>Milford, Massachusetts</w:t>
      </w:r>
    </w:p>
    <w:p w:rsidR="0001368A" w:rsidRDefault="0001368A" w:rsidP="00F42259">
      <w:pPr>
        <w:pStyle w:val="BodyText"/>
        <w:spacing w:after="240" w:line="221" w:lineRule="auto"/>
        <w:ind w:left="1440" w:right="547" w:firstLine="0"/>
      </w:pPr>
      <w:r w:rsidRPr="00902A40">
        <w:t>Collaborated on the design of premium product line, Bionaire. Created the Patton brand and design, helped develop the Junior Designer's skills.</w:t>
      </w:r>
    </w:p>
    <w:p w:rsidR="0001368A" w:rsidRDefault="0001368A" w:rsidP="0001368A">
      <w:pPr>
        <w:pStyle w:val="BodyText"/>
        <w:spacing w:line="220" w:lineRule="auto"/>
        <w:ind w:left="1440" w:right="540" w:firstLine="0"/>
      </w:pPr>
    </w:p>
    <w:p w:rsidR="00F42259" w:rsidRPr="00B75108" w:rsidRDefault="00D160D3" w:rsidP="00D160D3">
      <w:pPr>
        <w:pStyle w:val="BodyText"/>
        <w:tabs>
          <w:tab w:val="left" w:pos="1440"/>
        </w:tabs>
        <w:spacing w:line="260" w:lineRule="exact"/>
        <w:ind w:left="1440" w:right="482" w:hanging="1440"/>
      </w:pPr>
      <w:r>
        <w:rPr>
          <w:rFonts w:ascii="Vectora LT Std Roman"/>
          <w:spacing w:val="-4"/>
          <w:sz w:val="26"/>
        </w:rPr>
        <w:t>SOFTWARE</w:t>
      </w:r>
      <w:r>
        <w:rPr>
          <w:rFonts w:ascii="Vectora LT Std Roman"/>
          <w:spacing w:val="-4"/>
          <w:sz w:val="26"/>
        </w:rPr>
        <w:tab/>
      </w:r>
      <w:r w:rsidR="0001368A" w:rsidRPr="00B75108">
        <w:rPr>
          <w:rFonts w:ascii="Trade Gothic LT Std Bold"/>
          <w:b/>
        </w:rPr>
        <w:t xml:space="preserve">Web: </w:t>
      </w:r>
      <w:r w:rsidR="0001368A" w:rsidRPr="00B75108">
        <w:t>HTML/HTML5, PHP, CSS1-3, Bootstrap/Foundation Frameworks, Custom</w:t>
      </w:r>
      <w:r w:rsidR="0001368A" w:rsidRPr="00B75108">
        <w:rPr>
          <w:w w:val="99"/>
        </w:rPr>
        <w:t xml:space="preserve"> </w:t>
      </w:r>
      <w:r w:rsidR="00F42259" w:rsidRPr="00B75108">
        <w:t xml:space="preserve">Responsive </w:t>
      </w:r>
      <w:r w:rsidR="0001368A" w:rsidRPr="00B75108">
        <w:t xml:space="preserve">Coding, AJAX, jQuery, JavaScript, JSON, XML, Custom CMS, mySQL, WordPress, Node.js, Mongodb, </w:t>
      </w:r>
      <w:r w:rsidR="002A18EB" w:rsidRPr="00B75108">
        <w:t xml:space="preserve">Backbone.js, Moment.js, </w:t>
      </w:r>
      <w:r w:rsidR="00C473C5">
        <w:t>Underscore.js, Lazyload.js, M</w:t>
      </w:r>
      <w:r w:rsidR="002A18EB" w:rsidRPr="00B75108">
        <w:t>oment.js,</w:t>
      </w:r>
      <w:r w:rsidR="00F70309">
        <w:t xml:space="preserve"> Hogan.js, </w:t>
      </w:r>
      <w:r w:rsidR="00C473C5">
        <w:t>F</w:t>
      </w:r>
      <w:r w:rsidR="00F70309" w:rsidRPr="00F70309">
        <w:t>ootable.js</w:t>
      </w:r>
      <w:r w:rsidR="00F70309">
        <w:t>,</w:t>
      </w:r>
      <w:r w:rsidR="002A18EB" w:rsidRPr="00B75108">
        <w:t xml:space="preserve"> </w:t>
      </w:r>
      <w:r w:rsidR="00C473C5">
        <w:t>V</w:t>
      </w:r>
      <w:r w:rsidR="00F70309">
        <w:t>ideo</w:t>
      </w:r>
      <w:r w:rsidR="00F70309" w:rsidRPr="00B75108">
        <w:t xml:space="preserve">.js, </w:t>
      </w:r>
      <w:r w:rsidR="00C473C5">
        <w:t>Videojs-hls.js, S</w:t>
      </w:r>
      <w:r w:rsidR="002A18EB" w:rsidRPr="00B75108">
        <w:t xml:space="preserve">crollstop.js, </w:t>
      </w:r>
      <w:r w:rsidR="0001368A" w:rsidRPr="00B75108">
        <w:t>Web Services, Version Control (Git, SourceTree), SASS, LESS, Command Line, Sublime Text, Dropbox, Cross-browser Testing, Paypal Pro</w:t>
      </w:r>
      <w:r w:rsidR="002A18EB" w:rsidRPr="00B75108">
        <w:t xml:space="preserve">, </w:t>
      </w:r>
      <w:r w:rsidR="00C473C5">
        <w:t>AuthorizeNet, T</w:t>
      </w:r>
      <w:r w:rsidR="0087229E" w:rsidRPr="00B75108">
        <w:t>umblr, Vimeo</w:t>
      </w:r>
      <w:r w:rsidR="0001368A" w:rsidRPr="00B75108">
        <w:t xml:space="preserve"> and other API integrations</w:t>
      </w:r>
      <w:r w:rsidR="00C473C5">
        <w:t>.</w:t>
      </w:r>
    </w:p>
    <w:p w:rsidR="00F42259" w:rsidRPr="00B75108" w:rsidRDefault="0001368A" w:rsidP="00F42259">
      <w:pPr>
        <w:pStyle w:val="BodyText"/>
        <w:tabs>
          <w:tab w:val="left" w:pos="1440"/>
        </w:tabs>
        <w:spacing w:line="260" w:lineRule="exact"/>
        <w:ind w:left="1440" w:right="482" w:firstLine="0"/>
      </w:pPr>
      <w:r w:rsidRPr="00B75108">
        <w:rPr>
          <w:rFonts w:ascii="Trade Gothic LT Std Bold"/>
          <w:b/>
        </w:rPr>
        <w:t xml:space="preserve">Mobile: </w:t>
      </w:r>
      <w:r w:rsidRPr="00B75108">
        <w:t xml:space="preserve">iPhone, Android, Xcode and </w:t>
      </w:r>
      <w:r w:rsidR="00B75108" w:rsidRPr="00B75108">
        <w:t>Appcelerator (</w:t>
      </w:r>
      <w:r w:rsidRPr="00B75108">
        <w:t>Titanium</w:t>
      </w:r>
      <w:r w:rsidR="00B75108" w:rsidRPr="00B75108">
        <w:t>)</w:t>
      </w:r>
    </w:p>
    <w:p w:rsidR="00D160D3" w:rsidRPr="00B75108" w:rsidRDefault="00F42259" w:rsidP="00F42259">
      <w:pPr>
        <w:pStyle w:val="BodyText"/>
        <w:tabs>
          <w:tab w:val="left" w:pos="1440"/>
        </w:tabs>
        <w:spacing w:before="91" w:line="260" w:lineRule="exact"/>
        <w:ind w:left="1440" w:right="540" w:firstLine="0"/>
      </w:pPr>
      <w:r w:rsidRPr="00B75108">
        <w:rPr>
          <w:rFonts w:ascii="Trade Gothic LT Std Bold"/>
          <w:b/>
        </w:rPr>
        <w:t xml:space="preserve">Adobe: </w:t>
      </w:r>
      <w:r w:rsidRPr="00B75108">
        <w:t>InDesign, Photoshop, Illustrator, Dreamweaver, Flash, Acrobat, Premiere and</w:t>
      </w:r>
      <w:r w:rsidR="00D160D3" w:rsidRPr="00B75108">
        <w:t xml:space="preserve"> </w:t>
      </w:r>
      <w:r w:rsidRPr="00B75108">
        <w:t xml:space="preserve">After </w:t>
      </w:r>
      <w:r w:rsidR="00D160D3" w:rsidRPr="00B75108">
        <w:t>Effects.</w:t>
      </w:r>
    </w:p>
    <w:p w:rsidR="00F42259" w:rsidRPr="00B75108" w:rsidRDefault="00F42259" w:rsidP="00F42259">
      <w:pPr>
        <w:pStyle w:val="BodyText"/>
        <w:tabs>
          <w:tab w:val="left" w:pos="1440"/>
        </w:tabs>
        <w:spacing w:before="91" w:line="260" w:lineRule="exact"/>
        <w:ind w:left="1440" w:right="540" w:firstLine="0"/>
      </w:pPr>
      <w:r w:rsidRPr="00B75108">
        <w:rPr>
          <w:rFonts w:ascii="Trade Gothic LT Std Bold"/>
          <w:b/>
        </w:rPr>
        <w:t xml:space="preserve">Microsoft: </w:t>
      </w:r>
      <w:r w:rsidR="00565516">
        <w:t>Word, Excel, Outlook and PowerPoint</w:t>
      </w:r>
      <w:bookmarkStart w:id="0" w:name="_GoBack"/>
      <w:bookmarkEnd w:id="0"/>
    </w:p>
    <w:p w:rsidR="0001368A" w:rsidRDefault="0001368A" w:rsidP="0001368A">
      <w:pPr>
        <w:spacing w:before="1"/>
        <w:rPr>
          <w:rFonts w:eastAsia="Trade Gothic LT Std" w:cs="Trade Gothic LT Std"/>
          <w:sz w:val="25"/>
          <w:szCs w:val="25"/>
        </w:rPr>
      </w:pPr>
    </w:p>
    <w:p w:rsidR="0001368A" w:rsidRPr="00B75108" w:rsidRDefault="0001368A" w:rsidP="00D160D3">
      <w:pPr>
        <w:pStyle w:val="BodyText"/>
        <w:tabs>
          <w:tab w:val="left" w:pos="1440"/>
          <w:tab w:val="left" w:pos="2250"/>
        </w:tabs>
        <w:spacing w:line="196" w:lineRule="auto"/>
        <w:ind w:left="1440" w:right="540" w:hanging="1530"/>
      </w:pPr>
      <w:r>
        <w:rPr>
          <w:rFonts w:ascii="Vectora LT Std Roman"/>
          <w:sz w:val="26"/>
        </w:rPr>
        <w:t>EDUCATION</w:t>
      </w:r>
      <w:r>
        <w:rPr>
          <w:rFonts w:ascii="Vectora LT Std Roman"/>
          <w:sz w:val="26"/>
        </w:rPr>
        <w:tab/>
      </w:r>
      <w:r w:rsidRPr="00B75108">
        <w:rPr>
          <w:rFonts w:ascii="Trade Gothic LT Std Bold"/>
          <w:b/>
        </w:rPr>
        <w:t xml:space="preserve">12/2011  </w:t>
      </w:r>
      <w:r w:rsidRPr="00B75108">
        <w:t>WEB DESIGN, Associate of Science - Summa Cum Laude - Best Portfolio</w:t>
      </w:r>
      <w:r w:rsidRPr="00B75108">
        <w:rPr>
          <w:w w:val="98"/>
        </w:rPr>
        <w:t xml:space="preserve"> </w:t>
      </w:r>
      <w:r w:rsidR="00D160D3" w:rsidRPr="00B75108">
        <w:rPr>
          <w:w w:val="98"/>
        </w:rPr>
        <w:br/>
      </w:r>
      <w:r w:rsidRPr="00B75108">
        <w:t>The Art Institute of Fort Lauderdale - Fort Lauderdale, Florida</w:t>
      </w:r>
    </w:p>
    <w:p w:rsidR="0001368A" w:rsidRPr="00B75108" w:rsidRDefault="0001368A" w:rsidP="00F42259">
      <w:pPr>
        <w:pStyle w:val="BodyText"/>
        <w:tabs>
          <w:tab w:val="left" w:pos="1440"/>
        </w:tabs>
        <w:spacing w:line="240" w:lineRule="exact"/>
        <w:ind w:left="1440" w:right="1241" w:firstLine="0"/>
      </w:pPr>
      <w:r w:rsidRPr="00B75108">
        <w:rPr>
          <w:rFonts w:ascii="Trade Gothic LT Std Bold"/>
          <w:b/>
        </w:rPr>
        <w:t xml:space="preserve">09/2005 </w:t>
      </w:r>
      <w:r w:rsidRPr="00B75108">
        <w:t xml:space="preserve">GRAPHIC DESIGN, Bachelor of Science - Summa Cum </w:t>
      </w:r>
      <w:r w:rsidR="00D160D3" w:rsidRPr="00B75108">
        <w:t>Laude</w:t>
      </w:r>
      <w:r w:rsidR="00D160D3" w:rsidRPr="00B75108">
        <w:br/>
      </w:r>
      <w:r w:rsidRPr="00B75108">
        <w:t>The Art Institute of Pittsburgh - Pittsburgh, Pennsylvania</w:t>
      </w:r>
    </w:p>
    <w:p w:rsidR="00F42259" w:rsidRPr="00B75108" w:rsidRDefault="0001368A" w:rsidP="00F42259">
      <w:pPr>
        <w:pStyle w:val="BodyText"/>
        <w:tabs>
          <w:tab w:val="left" w:pos="1440"/>
        </w:tabs>
        <w:spacing w:line="243" w:lineRule="exact"/>
        <w:ind w:left="1440" w:right="540" w:firstLine="0"/>
      </w:pPr>
      <w:r w:rsidRPr="00B75108">
        <w:rPr>
          <w:rFonts w:ascii="Trade Gothic LT Std Bold"/>
          <w:b/>
        </w:rPr>
        <w:t xml:space="preserve">09/1996  </w:t>
      </w:r>
      <w:r w:rsidRPr="00B75108">
        <w:t>VISUAL COMMUNICATIONS, Associate of Science</w:t>
      </w:r>
      <w:r w:rsidR="00F42259" w:rsidRPr="00B75108">
        <w:br/>
      </w:r>
      <w:r w:rsidRPr="00B75108">
        <w:t>The Art Institute of Fort Lauderdale - Fort Lauderdale, Florida</w:t>
      </w:r>
    </w:p>
    <w:p w:rsidR="00F900ED" w:rsidRPr="00B75108" w:rsidRDefault="003D31DF" w:rsidP="002C793C">
      <w:pPr>
        <w:pStyle w:val="BodyText"/>
        <w:tabs>
          <w:tab w:val="left" w:pos="1440"/>
        </w:tabs>
        <w:spacing w:line="240" w:lineRule="exact"/>
        <w:ind w:left="1440" w:right="540" w:firstLine="0"/>
      </w:pPr>
      <w:r>
        <w:rPr>
          <w:rFonts w:asciiTheme="minorHAnsi" w:eastAsiaTheme="minorHAnsi" w:hAnsiTheme="minorHAnsi"/>
          <w:noProof/>
        </w:rPr>
        <w:pict>
          <v:shape id="Text Box 2" o:spid="_x0000_s1063" type="#_x0000_t202" style="position:absolute;left:0;text-align:left;margin-left:-55.65pt;margin-top:705.05pt;width:237.8pt;height:27.3pt;z-index:25167052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filled="f" stroked="f">
            <v:textbox style="mso-next-textbox:#Text Box 2">
              <w:txbxContent>
                <w:p w:rsidR="0001368A" w:rsidRPr="009547AC" w:rsidRDefault="0001368A" w:rsidP="0001368A">
                  <w:pPr>
                    <w:spacing w:before="169"/>
                    <w:ind w:left="119" w:right="540"/>
                    <w:rPr>
                      <w:rFonts w:ascii="Vectora LT Std Light" w:eastAsia="Vectora LT Std Light" w:hAnsi="Vectora LT Std Light" w:cs="Vectora LT Std Light"/>
                      <w:sz w:val="18"/>
                      <w:szCs w:val="18"/>
                    </w:rPr>
                  </w:pPr>
                  <w:r w:rsidRPr="009547AC">
                    <w:rPr>
                      <w:rFonts w:ascii="Vectora LT Std Light"/>
                      <w:b/>
                      <w:sz w:val="18"/>
                      <w:szCs w:val="18"/>
                    </w:rPr>
                    <w:t>Portfolio and References</w:t>
                  </w:r>
                  <w:r w:rsidRPr="009547AC">
                    <w:rPr>
                      <w:rFonts w:ascii="Vectora LT Std Light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 w:rsidRPr="009547AC">
                    <w:rPr>
                      <w:rFonts w:ascii="Vectora LT Std Light"/>
                      <w:b/>
                      <w:sz w:val="18"/>
                      <w:szCs w:val="18"/>
                    </w:rPr>
                    <w:t>Available</w:t>
                  </w:r>
                </w:p>
              </w:txbxContent>
            </v:textbox>
            <w10:wrap anchorx="margin" anchory="margin"/>
          </v:shape>
        </w:pict>
      </w:r>
      <w:r w:rsidR="0001368A" w:rsidRPr="00B75108">
        <w:rPr>
          <w:rFonts w:ascii="Trade Gothic LT Std Bold"/>
          <w:b/>
        </w:rPr>
        <w:t xml:space="preserve">09/1994  </w:t>
      </w:r>
      <w:r w:rsidR="0001368A" w:rsidRPr="00B75108">
        <w:t>BASIC ART, Certificate</w:t>
      </w:r>
      <w:r w:rsidR="00F42259" w:rsidRPr="00B75108">
        <w:br/>
      </w:r>
      <w:r w:rsidR="0001368A" w:rsidRPr="00B75108">
        <w:t>The Art Instruction School - Minneapolis, Minnesota</w:t>
      </w:r>
    </w:p>
    <w:sectPr w:rsidR="00F900ED" w:rsidRPr="00B75108" w:rsidSect="00447CCB">
      <w:footerReference w:type="default" r:id="rId9"/>
      <w:type w:val="continuous"/>
      <w:pgSz w:w="12240" w:h="15840"/>
      <w:pgMar w:top="2250" w:right="450" w:bottom="9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DF" w:rsidRDefault="003D31DF">
      <w:r>
        <w:separator/>
      </w:r>
    </w:p>
  </w:endnote>
  <w:endnote w:type="continuationSeparator" w:id="0">
    <w:p w:rsidR="003D31DF" w:rsidRDefault="003D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e Gothic LT Std">
    <w:altName w:val="Trade Gothic LT Std"/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ctora LT Std Roman">
    <w:altName w:val="Vectora LT Std Roman"/>
    <w:panose1 w:val="020B0506030503020204"/>
    <w:charset w:val="00"/>
    <w:family w:val="swiss"/>
    <w:notTrueType/>
    <w:pitch w:val="variable"/>
    <w:sig w:usb0="00000003" w:usb1="00000000" w:usb2="00000000" w:usb3="00000000" w:csb0="00000001" w:csb1="00000000"/>
  </w:font>
  <w:font w:name="Vectora LT Std Light">
    <w:altName w:val="Vectora LT Std Light"/>
    <w:panose1 w:val="020B0406030503020204"/>
    <w:charset w:val="00"/>
    <w:family w:val="swiss"/>
    <w:notTrueType/>
    <w:pitch w:val="variable"/>
    <w:sig w:usb0="800000AF" w:usb1="4000204A" w:usb2="00000000" w:usb3="00000000" w:csb0="00000001" w:csb1="00000000"/>
  </w:font>
  <w:font w:name="Gotham Black">
    <w:altName w:val="Gotham Black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rade Gothic LT Std Bold">
    <w:altName w:val="Trade Gothic LT Std Bold"/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ED" w:rsidRDefault="003D31D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34.95pt;margin-top:755.9pt;width:129.9pt;height:19.95pt;z-index:-4768;mso-position-horizontal-relative:page;mso-position-vertical-relative:page" filled="f" stroked="f">
          <v:textbox style="mso-next-textbox:#_x0000_s2050" inset="0,0,0,0">
            <w:txbxContent>
              <w:p w:rsidR="00F900ED" w:rsidRDefault="00EA2631" w:rsidP="00F42259">
                <w:pPr>
                  <w:spacing w:line="178" w:lineRule="exact"/>
                  <w:ind w:left="990"/>
                  <w:rPr>
                    <w:rFonts w:ascii="Trade Gothic LT Std Bold" w:eastAsia="Trade Gothic LT Std Bold" w:hAnsi="Trade Gothic LT Std Bold" w:cs="Trade Gothic LT Std Bold"/>
                    <w:sz w:val="15"/>
                    <w:szCs w:val="15"/>
                  </w:rPr>
                </w:pPr>
                <w:r>
                  <w:rPr>
                    <w:rFonts w:ascii="Trade Gothic LT Std Bold"/>
                    <w:b/>
                    <w:spacing w:val="7"/>
                    <w:w w:val="119"/>
                    <w:sz w:val="15"/>
                  </w:rPr>
                  <w:t>C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7"/>
                    <w:w w:val="119"/>
                    <w:sz w:val="15"/>
                  </w:rPr>
                  <w:t>h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7"/>
                    <w:w w:val="119"/>
                    <w:sz w:val="15"/>
                  </w:rPr>
                  <w:t>r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7"/>
                    <w:w w:val="119"/>
                    <w:sz w:val="15"/>
                  </w:rPr>
                  <w:t>i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w w:val="119"/>
                    <w:sz w:val="15"/>
                  </w:rPr>
                  <w:t>s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  </w:t>
                </w:r>
                <w:r>
                  <w:rPr>
                    <w:rFonts w:ascii="Trade Gothic LT Std Bold"/>
                    <w:b/>
                    <w:spacing w:val="-13"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w w:val="119"/>
                    <w:sz w:val="15"/>
                  </w:rPr>
                  <w:t>W</w:t>
                </w:r>
                <w:r>
                  <w:rPr>
                    <w:rFonts w:ascii="Trade Gothic LT Std Bold"/>
                    <w:b/>
                    <w:spacing w:val="4"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7"/>
                    <w:w w:val="119"/>
                    <w:sz w:val="15"/>
                  </w:rPr>
                  <w:t>a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7"/>
                    <w:w w:val="119"/>
                    <w:sz w:val="15"/>
                  </w:rPr>
                  <w:t>t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7"/>
                    <w:w w:val="119"/>
                    <w:sz w:val="15"/>
                  </w:rPr>
                  <w:t>s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7"/>
                    <w:w w:val="119"/>
                    <w:sz w:val="15"/>
                  </w:rPr>
                  <w:t>o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w w:val="119"/>
                    <w:sz w:val="15"/>
                  </w:rPr>
                  <w:t>n</w:t>
                </w:r>
                <w:r>
                  <w:rPr>
                    <w:rFonts w:ascii="Trade Gothic LT Std Bold"/>
                    <w:b/>
                    <w:spacing w:val="7"/>
                    <w:sz w:val="1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group id="_x0000_s2055" style="position:absolute;left:0;text-align:left;margin-left:287.45pt;margin-top:744.1pt;width:35pt;height:35.85pt;z-index:-4840;mso-position-horizontal-relative:page;mso-position-vertical-relative:page" coordorigin="5749,14882" coordsize="700,717">
          <v:group id="_x0000_s2063" style="position:absolute;left:5882;top:15074;width:435;height:294" coordorigin="5882,15074" coordsize="435,294">
            <v:shape id="_x0000_s2067" style="position:absolute;left:5882;top:15074;width:435;height:294" coordorigin="5882,15074" coordsize="435,294" path="m5952,15074r-70,l5965,15368r73,l6068,15266r-62,l5952,15074xe" fillcolor="#f7941d" stroked="f">
              <v:path arrowok="t"/>
            </v:shape>
            <v:shape id="_x0000_s2066" style="position:absolute;left:5882;top:15074;width:435;height:294" coordorigin="5882,15074" coordsize="435,294" path="m6162,15167r-63,l6155,15368r74,l6259,15266r-69,l6162,15167xe" fillcolor="#f7941d" stroked="f">
              <v:path arrowok="t"/>
            </v:shape>
            <v:shape id="_x0000_s2065" style="position:absolute;left:5882;top:15074;width:435;height:294" coordorigin="5882,15074" coordsize="435,294" path="m6135,15074r-73,l6007,15266r61,l6098,15167r64,l6135,15074xe" fillcolor="#f7941d" stroked="f">
              <v:path arrowok="t"/>
            </v:shape>
            <v:shape id="_x0000_s2064" style="position:absolute;left:5882;top:15074;width:435;height:294" coordorigin="5882,15074" coordsize="435,294" path="m6316,15074r-71,l6192,15266r67,l6316,15074xe" fillcolor="#f7941d" stroked="f">
              <v:path arrowok="t"/>
            </v:shape>
          </v:group>
          <v:group id="_x0000_s2061" style="position:absolute;left:6071;top:15350;width:56;height:2" coordorigin="6071,15350" coordsize="56,2">
            <v:shape id="_x0000_s2062" style="position:absolute;left:6071;top:15350;width:56;height:2" coordorigin="6071,15350" coordsize="56,0" path="m6071,15350r56,e" filled="f" strokecolor="#f7941d" strokeweight=".64064mm">
              <v:path arrowok="t"/>
            </v:shape>
          </v:group>
          <v:group id="_x0000_s2059" style="position:absolute;left:6099;top:15398;width:2;height:174" coordorigin="6099,15398" coordsize="2,174">
            <v:shape id="_x0000_s2060" style="position:absolute;left:6099;top:15398;width:2;height:174" coordorigin="6099,15398" coordsize="0,174" path="m6099,15398r,173e" filled="f" strokecolor="#f7941d" strokeweight=".98461mm">
              <v:path arrowok="t"/>
            </v:shape>
          </v:group>
          <v:group id="_x0000_s2056" style="position:absolute;left:5749;top:14882;width:700;height:635" coordorigin="5749,14882" coordsize="700,635">
            <v:shape id="_x0000_s2058" style="position:absolute;left:5749;top:14882;width:700;height:635" coordorigin="5749,14882" coordsize="700,635" path="m6293,14937r-177,l6136,14939r20,3l6231,14967r53,33l6331,15043r40,67l6387,15171r3,46l6388,15238r-17,61l6340,15354r-43,47l6243,15437r-62,24l6181,15517r67,-21l6307,15463r51,-42l6399,15370r29,-58l6445,15249r4,-45l6447,15178r-16,-75l6396,15035r-50,-58l6305,14945r-12,-8xe" fillcolor="#939598" stroked="f">
              <v:path arrowok="t"/>
            </v:shape>
            <v:shape id="_x0000_s2057" style="position:absolute;left:5749;top:14882;width:700;height:635" coordorigin="5749,14882" coordsize="700,635" path="m6099,14882r-84,10l5938,14918r-67,42l5816,15014r-40,65l5753,15152r-4,52l5750,15227r12,65l5787,15352r38,53l5872,15450r57,36l5993,15511r22,6l6015,15515r-13,-58l5981,15450r-20,-9l5907,15406r-45,-45l5830,15307r-19,-61l5807,15202r1,-20l5828,15107r31,-53l5905,15005r63,-40l6026,14946r66,-9l6116,14937r177,l6283,14931r-74,-32l6127,14883r-28,-1xe" fillcolor="#939598" stroked="f">
              <v:path arrowok="t"/>
            </v:shape>
          </v:group>
          <w10:wrap anchorx="page" anchory="page"/>
        </v:group>
      </w:pict>
    </w:r>
    <w:r>
      <w:pict>
        <v:group id="_x0000_s2053" style="position:absolute;left:0;text-align:left;margin-left:275.35pt;margin-top:751.45pt;width:.1pt;height:16.75pt;z-index:-4816;mso-position-horizontal-relative:page;mso-position-vertical-relative:page" coordorigin="5507,15029" coordsize="2,335">
          <v:shape id="_x0000_s2054" style="position:absolute;left:5507;top:15029;width:2;height:335" coordorigin="5507,15029" coordsize="0,335" path="m5507,15029r,335e" filled="f" strokecolor="#a7a9ac" strokeweight="1pt">
            <v:path arrowok="t"/>
          </v:shape>
          <w10:wrap anchorx="page" anchory="page"/>
        </v:group>
      </w:pict>
    </w:r>
    <w:r>
      <w:pict>
        <v:group id="_x0000_s2051" style="position:absolute;left:0;text-align:left;margin-left:334.5pt;margin-top:751.45pt;width:.1pt;height:16.75pt;z-index:-4792;mso-position-horizontal-relative:page;mso-position-vertical-relative:page" coordorigin="6690,15029" coordsize="2,335">
          <v:shape id="_x0000_s2052" style="position:absolute;left:6690;top:15029;width:2;height:335" coordorigin="6690,15029" coordsize="0,335" path="m6690,15029r,335e" filled="f" strokecolor="#a7a9ac" strokeweight="1pt">
            <v:path arrowok="t"/>
          </v:shape>
          <w10:wrap anchorx="page" anchory="page"/>
        </v:group>
      </w:pict>
    </w:r>
    <w:r>
      <w:pict>
        <v:shape id="_x0000_s2049" type="#_x0000_t202" style="position:absolute;left:0;text-align:left;margin-left:347.5pt;margin-top:755.9pt;width:83pt;height:9.65pt;z-index:-4744;mso-position-horizontal-relative:page;mso-position-vertical-relative:page" filled="f" stroked="f">
          <v:textbox style="mso-next-textbox:#_x0000_s2049" inset="0,0,0,0">
            <w:txbxContent>
              <w:p w:rsidR="00F900ED" w:rsidRDefault="00EA2631" w:rsidP="00F42259">
                <w:pPr>
                  <w:spacing w:line="178" w:lineRule="exact"/>
                  <w:ind w:left="270"/>
                  <w:rPr>
                    <w:rFonts w:ascii="Trade Gothic LT Std Bold" w:eastAsia="Trade Gothic LT Std Bold" w:hAnsi="Trade Gothic LT Std Bold" w:cs="Trade Gothic LT Std Bold"/>
                    <w:sz w:val="15"/>
                    <w:szCs w:val="15"/>
                  </w:rPr>
                </w:pP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9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5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4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.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2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9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8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.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8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0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spacing w:val="1"/>
                    <w:w w:val="119"/>
                    <w:sz w:val="15"/>
                  </w:rPr>
                  <w:t>2</w:t>
                </w:r>
                <w:r>
                  <w:rPr>
                    <w:rFonts w:ascii="Trade Gothic LT Std Bold"/>
                    <w:b/>
                    <w:sz w:val="15"/>
                  </w:rPr>
                  <w:t xml:space="preserve"> </w:t>
                </w:r>
                <w:r>
                  <w:rPr>
                    <w:rFonts w:ascii="Trade Gothic LT Std Bold"/>
                    <w:b/>
                    <w:w w:val="119"/>
                    <w:sz w:val="15"/>
                  </w:rPr>
                  <w:t>7</w:t>
                </w:r>
                <w:r>
                  <w:rPr>
                    <w:rFonts w:ascii="Trade Gothic LT Std Bold"/>
                    <w:b/>
                    <w:spacing w:val="1"/>
                    <w:sz w:val="1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DF" w:rsidRDefault="003D31DF">
      <w:r>
        <w:separator/>
      </w:r>
    </w:p>
  </w:footnote>
  <w:footnote w:type="continuationSeparator" w:id="0">
    <w:p w:rsidR="003D31DF" w:rsidRDefault="003D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55F41"/>
    <w:multiLevelType w:val="hybridMultilevel"/>
    <w:tmpl w:val="00422DB6"/>
    <w:lvl w:ilvl="0" w:tplc="FBF21784">
      <w:start w:val="1"/>
      <w:numFmt w:val="bullet"/>
      <w:lvlText w:val="•"/>
      <w:lvlJc w:val="left"/>
      <w:pPr>
        <w:ind w:left="3747" w:hanging="228"/>
      </w:pPr>
      <w:rPr>
        <w:rFonts w:ascii="Trade Gothic LT Std" w:eastAsia="Trade Gothic LT Std" w:hAnsi="Trade Gothic LT Std" w:hint="default"/>
        <w:color w:val="231F20"/>
        <w:w w:val="100"/>
        <w:sz w:val="22"/>
        <w:szCs w:val="22"/>
      </w:rPr>
    </w:lvl>
    <w:lvl w:ilvl="1" w:tplc="8CCAAE02">
      <w:start w:val="1"/>
      <w:numFmt w:val="bullet"/>
      <w:lvlText w:val="•"/>
      <w:lvlJc w:val="left"/>
      <w:pPr>
        <w:ind w:left="4590" w:hanging="228"/>
      </w:pPr>
      <w:rPr>
        <w:rFonts w:hint="default"/>
      </w:rPr>
    </w:lvl>
    <w:lvl w:ilvl="2" w:tplc="FBFC7B6C">
      <w:start w:val="1"/>
      <w:numFmt w:val="bullet"/>
      <w:lvlText w:val="•"/>
      <w:lvlJc w:val="left"/>
      <w:pPr>
        <w:ind w:left="5440" w:hanging="228"/>
      </w:pPr>
      <w:rPr>
        <w:rFonts w:hint="default"/>
      </w:rPr>
    </w:lvl>
    <w:lvl w:ilvl="3" w:tplc="41FCD356">
      <w:start w:val="1"/>
      <w:numFmt w:val="bullet"/>
      <w:lvlText w:val="•"/>
      <w:lvlJc w:val="left"/>
      <w:pPr>
        <w:ind w:left="6290" w:hanging="228"/>
      </w:pPr>
      <w:rPr>
        <w:rFonts w:hint="default"/>
      </w:rPr>
    </w:lvl>
    <w:lvl w:ilvl="4" w:tplc="20C6AB38">
      <w:start w:val="1"/>
      <w:numFmt w:val="bullet"/>
      <w:lvlText w:val="•"/>
      <w:lvlJc w:val="left"/>
      <w:pPr>
        <w:ind w:left="7140" w:hanging="228"/>
      </w:pPr>
      <w:rPr>
        <w:rFonts w:hint="default"/>
      </w:rPr>
    </w:lvl>
    <w:lvl w:ilvl="5" w:tplc="2AAED780">
      <w:start w:val="1"/>
      <w:numFmt w:val="bullet"/>
      <w:lvlText w:val="•"/>
      <w:lvlJc w:val="left"/>
      <w:pPr>
        <w:ind w:left="7990" w:hanging="228"/>
      </w:pPr>
      <w:rPr>
        <w:rFonts w:hint="default"/>
      </w:rPr>
    </w:lvl>
    <w:lvl w:ilvl="6" w:tplc="0B703266">
      <w:start w:val="1"/>
      <w:numFmt w:val="bullet"/>
      <w:lvlText w:val="•"/>
      <w:lvlJc w:val="left"/>
      <w:pPr>
        <w:ind w:left="8840" w:hanging="228"/>
      </w:pPr>
      <w:rPr>
        <w:rFonts w:hint="default"/>
      </w:rPr>
    </w:lvl>
    <w:lvl w:ilvl="7" w:tplc="FCBA1EC0">
      <w:start w:val="1"/>
      <w:numFmt w:val="bullet"/>
      <w:lvlText w:val="•"/>
      <w:lvlJc w:val="left"/>
      <w:pPr>
        <w:ind w:left="9690" w:hanging="228"/>
      </w:pPr>
      <w:rPr>
        <w:rFonts w:hint="default"/>
      </w:rPr>
    </w:lvl>
    <w:lvl w:ilvl="8" w:tplc="F15C05AC">
      <w:start w:val="1"/>
      <w:numFmt w:val="bullet"/>
      <w:lvlText w:val="•"/>
      <w:lvlJc w:val="left"/>
      <w:pPr>
        <w:ind w:left="10540" w:hanging="228"/>
      </w:pPr>
      <w:rPr>
        <w:rFonts w:hint="default"/>
      </w:rPr>
    </w:lvl>
  </w:abstractNum>
  <w:abstractNum w:abstractNumId="1" w15:restartNumberingAfterBreak="0">
    <w:nsid w:val="7278327F"/>
    <w:multiLevelType w:val="hybridMultilevel"/>
    <w:tmpl w:val="D0BC5160"/>
    <w:lvl w:ilvl="0" w:tplc="04090003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900ED"/>
    <w:rsid w:val="0001368A"/>
    <w:rsid w:val="000741B6"/>
    <w:rsid w:val="00111B44"/>
    <w:rsid w:val="002A18EB"/>
    <w:rsid w:val="002C793C"/>
    <w:rsid w:val="003A2BA4"/>
    <w:rsid w:val="003C104B"/>
    <w:rsid w:val="003D2A99"/>
    <w:rsid w:val="003D31DF"/>
    <w:rsid w:val="003D59ED"/>
    <w:rsid w:val="00447CCB"/>
    <w:rsid w:val="00535578"/>
    <w:rsid w:val="00555730"/>
    <w:rsid w:val="00565516"/>
    <w:rsid w:val="005715DD"/>
    <w:rsid w:val="005A711A"/>
    <w:rsid w:val="00680013"/>
    <w:rsid w:val="00761FBD"/>
    <w:rsid w:val="0078021C"/>
    <w:rsid w:val="00784592"/>
    <w:rsid w:val="007977DB"/>
    <w:rsid w:val="00804FA6"/>
    <w:rsid w:val="00823DDB"/>
    <w:rsid w:val="00871C65"/>
    <w:rsid w:val="0087229E"/>
    <w:rsid w:val="008A7D58"/>
    <w:rsid w:val="00902A40"/>
    <w:rsid w:val="009238AC"/>
    <w:rsid w:val="009547AC"/>
    <w:rsid w:val="009A4D44"/>
    <w:rsid w:val="00AF3BCA"/>
    <w:rsid w:val="00B12D11"/>
    <w:rsid w:val="00B433F0"/>
    <w:rsid w:val="00B7167E"/>
    <w:rsid w:val="00B75108"/>
    <w:rsid w:val="00B97995"/>
    <w:rsid w:val="00C2304B"/>
    <w:rsid w:val="00C473C5"/>
    <w:rsid w:val="00C50038"/>
    <w:rsid w:val="00C521C4"/>
    <w:rsid w:val="00C82581"/>
    <w:rsid w:val="00D12212"/>
    <w:rsid w:val="00D1444A"/>
    <w:rsid w:val="00D160D3"/>
    <w:rsid w:val="00E163DB"/>
    <w:rsid w:val="00E97B1F"/>
    <w:rsid w:val="00EA2631"/>
    <w:rsid w:val="00F42259"/>
    <w:rsid w:val="00F60EB1"/>
    <w:rsid w:val="00F70309"/>
    <w:rsid w:val="00F900ED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69604E38"/>
  <w15:docId w15:val="{D2A88E39-318E-409C-B4C2-7AE312F5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ade Gothic LT Std" w:eastAsiaTheme="minorHAnsi" w:hAnsi="Trade Gothic LT Std" w:cstheme="minorBidi"/>
        <w:color w:val="231F20"/>
        <w:spacing w:val="-5"/>
        <w:w w:val="95"/>
        <w:sz w:val="22"/>
        <w:szCs w:val="22"/>
        <w:lang w:val="en-US" w:eastAsia="en-US" w:bidi="ar-SA"/>
      </w:rPr>
    </w:rPrDefault>
    <w:pPrDefault>
      <w:pPr>
        <w:spacing w:after="120"/>
        <w:ind w:left="1440" w:right="14" w:hanging="23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47"/>
    </w:pPr>
    <w:rPr>
      <w:rFonts w:eastAsia="Trade Gothic LT St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tml-tag">
    <w:name w:val="html-tag"/>
    <w:basedOn w:val="DefaultParagraphFont"/>
    <w:rsid w:val="0078021C"/>
  </w:style>
  <w:style w:type="character" w:customStyle="1" w:styleId="html-attribute-name">
    <w:name w:val="html-attribute-name"/>
    <w:basedOn w:val="DefaultParagraphFont"/>
    <w:rsid w:val="0078021C"/>
  </w:style>
  <w:style w:type="character" w:styleId="Hyperlink">
    <w:name w:val="Hyperlink"/>
    <w:basedOn w:val="DefaultParagraphFont"/>
    <w:uiPriority w:val="99"/>
    <w:unhideWhenUsed/>
    <w:rsid w:val="0078021C"/>
    <w:rPr>
      <w:color w:val="0000FF"/>
      <w:u w:val="single"/>
    </w:rPr>
  </w:style>
  <w:style w:type="character" w:customStyle="1" w:styleId="html-attribute-value">
    <w:name w:val="html-attribute-value"/>
    <w:basedOn w:val="DefaultParagraphFont"/>
    <w:rsid w:val="0078021C"/>
  </w:style>
  <w:style w:type="character" w:customStyle="1" w:styleId="html-comment">
    <w:name w:val="html-comment"/>
    <w:basedOn w:val="DefaultParagraphFont"/>
    <w:rsid w:val="0078021C"/>
  </w:style>
  <w:style w:type="paragraph" w:styleId="Header">
    <w:name w:val="header"/>
    <w:basedOn w:val="Normal"/>
    <w:link w:val="HeaderChar"/>
    <w:uiPriority w:val="99"/>
    <w:unhideWhenUsed/>
    <w:rsid w:val="00AF3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CA"/>
  </w:style>
  <w:style w:type="paragraph" w:styleId="Footer">
    <w:name w:val="footer"/>
    <w:basedOn w:val="Normal"/>
    <w:link w:val="FooterChar"/>
    <w:uiPriority w:val="99"/>
    <w:unhideWhenUsed/>
    <w:rsid w:val="00AF3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watsoni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2B3E-8A10-48B2-8A39-1D357B95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chris_watson_07092015.indd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chris_watson_07092015.indd</dc:title>
  <cp:lastModifiedBy>WatsonInk</cp:lastModifiedBy>
  <cp:revision>22</cp:revision>
  <dcterms:created xsi:type="dcterms:W3CDTF">2016-10-06T00:28:00Z</dcterms:created>
  <dcterms:modified xsi:type="dcterms:W3CDTF">2016-10-06T02:39:00Z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2015-07-09T00:00:00Z</vt:filetime>
  </property>
</Properties>
</file>